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956" w:rsidRDefault="00CE4956" w:rsidP="00133262">
      <w:pPr>
        <w:tabs>
          <w:tab w:val="left" w:pos="-720"/>
        </w:tabs>
        <w:suppressAutoHyphens/>
        <w:jc w:val="right"/>
        <w:rPr>
          <w:spacing w:val="-2"/>
          <w:sz w:val="16"/>
          <w:szCs w:val="16"/>
        </w:rPr>
      </w:pPr>
    </w:p>
    <w:p w:rsidR="0095513D" w:rsidRPr="004C5334" w:rsidRDefault="0095513D" w:rsidP="00133262">
      <w:pPr>
        <w:tabs>
          <w:tab w:val="left" w:pos="-720"/>
        </w:tabs>
        <w:suppressAutoHyphens/>
        <w:jc w:val="right"/>
        <w:rPr>
          <w:spacing w:val="-2"/>
          <w:sz w:val="16"/>
          <w:szCs w:val="16"/>
        </w:rPr>
      </w:pPr>
    </w:p>
    <w:p w:rsidR="004B43CA" w:rsidRPr="004C5334" w:rsidRDefault="004B43CA">
      <w:pPr>
        <w:tabs>
          <w:tab w:val="center" w:pos="4680"/>
        </w:tabs>
        <w:suppressAutoHyphens/>
        <w:jc w:val="both"/>
        <w:rPr>
          <w:b/>
          <w:bCs/>
          <w:spacing w:val="-3"/>
          <w:sz w:val="30"/>
          <w:szCs w:val="30"/>
        </w:rPr>
      </w:pPr>
      <w:r w:rsidRPr="004C5334">
        <w:rPr>
          <w:b/>
          <w:bCs/>
          <w:spacing w:val="-3"/>
          <w:sz w:val="30"/>
          <w:szCs w:val="30"/>
        </w:rPr>
        <w:tab/>
        <w:t xml:space="preserve">CITY OF </w:t>
      </w:r>
      <w:r w:rsidR="00680453">
        <w:rPr>
          <w:b/>
          <w:bCs/>
          <w:spacing w:val="-3"/>
          <w:sz w:val="30"/>
          <w:szCs w:val="30"/>
        </w:rPr>
        <w:t>MARGATE</w:t>
      </w:r>
      <w:r w:rsidRPr="004C5334">
        <w:rPr>
          <w:b/>
          <w:bCs/>
          <w:spacing w:val="-3"/>
          <w:sz w:val="30"/>
          <w:szCs w:val="30"/>
        </w:rPr>
        <w:t>, FLORIDA</w:t>
      </w:r>
    </w:p>
    <w:p w:rsidR="004B43CA" w:rsidRPr="004C5334" w:rsidRDefault="004B43CA">
      <w:pPr>
        <w:tabs>
          <w:tab w:val="center" w:pos="4680"/>
        </w:tabs>
        <w:suppressAutoHyphens/>
        <w:jc w:val="both"/>
        <w:rPr>
          <w:b/>
          <w:bCs/>
          <w:spacing w:val="-3"/>
          <w:sz w:val="30"/>
          <w:szCs w:val="30"/>
        </w:rPr>
      </w:pPr>
      <w:r w:rsidRPr="004C5334">
        <w:rPr>
          <w:b/>
          <w:bCs/>
          <w:spacing w:val="-3"/>
          <w:sz w:val="30"/>
          <w:szCs w:val="30"/>
        </w:rPr>
        <w:tab/>
      </w:r>
      <w:r w:rsidR="00D725DC">
        <w:rPr>
          <w:b/>
          <w:bCs/>
          <w:spacing w:val="-3"/>
          <w:sz w:val="30"/>
          <w:szCs w:val="30"/>
        </w:rPr>
        <w:t>JOB DESCRIPTION</w:t>
      </w:r>
    </w:p>
    <w:p w:rsidR="004B43CA" w:rsidRDefault="004B43CA">
      <w:pPr>
        <w:tabs>
          <w:tab w:val="left" w:pos="-720"/>
        </w:tabs>
        <w:suppressAutoHyphens/>
        <w:jc w:val="both"/>
        <w:rPr>
          <w:b/>
          <w:bCs/>
          <w:spacing w:val="-3"/>
        </w:rPr>
      </w:pPr>
    </w:p>
    <w:p w:rsidR="003F0FD7" w:rsidRPr="004C5334" w:rsidRDefault="003F0FD7">
      <w:pPr>
        <w:tabs>
          <w:tab w:val="left" w:pos="-720"/>
        </w:tabs>
        <w:suppressAutoHyphens/>
        <w:jc w:val="both"/>
        <w:rPr>
          <w:b/>
          <w:bCs/>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4B43CA" w:rsidRPr="004C5334">
        <w:tc>
          <w:tcPr>
            <w:tcW w:w="9360" w:type="dxa"/>
            <w:tcBorders>
              <w:top w:val="nil"/>
              <w:left w:val="nil"/>
              <w:bottom w:val="single" w:sz="36" w:space="0" w:color="auto"/>
              <w:right w:val="nil"/>
            </w:tcBorders>
          </w:tcPr>
          <w:p w:rsidR="004B43CA" w:rsidRPr="004C5334" w:rsidRDefault="004B43CA">
            <w:pPr>
              <w:tabs>
                <w:tab w:val="left" w:pos="-720"/>
                <w:tab w:val="left" w:pos="0"/>
                <w:tab w:val="left" w:pos="720"/>
                <w:tab w:val="left" w:pos="1440"/>
                <w:tab w:val="left" w:pos="2160"/>
              </w:tabs>
              <w:suppressAutoHyphens/>
              <w:spacing w:before="90"/>
              <w:ind w:left="2880" w:hanging="2880"/>
              <w:rPr>
                <w:b/>
                <w:bCs/>
                <w:spacing w:val="-3"/>
              </w:rPr>
            </w:pPr>
            <w:r w:rsidRPr="004C5334">
              <w:rPr>
                <w:b/>
                <w:bCs/>
                <w:spacing w:val="-3"/>
                <w:sz w:val="24"/>
                <w:szCs w:val="24"/>
              </w:rPr>
              <w:fldChar w:fldCharType="begin"/>
            </w:r>
            <w:r w:rsidRPr="004C5334">
              <w:rPr>
                <w:b/>
                <w:bCs/>
                <w:spacing w:val="-3"/>
                <w:sz w:val="24"/>
                <w:szCs w:val="24"/>
              </w:rPr>
              <w:instrText xml:space="preserve">PRIVATE </w:instrText>
            </w:r>
            <w:r w:rsidRPr="004C5334">
              <w:rPr>
                <w:b/>
                <w:bCs/>
                <w:spacing w:val="-3"/>
                <w:sz w:val="24"/>
                <w:szCs w:val="24"/>
              </w:rPr>
              <w:fldChar w:fldCharType="end"/>
            </w:r>
            <w:r w:rsidR="00D725DC">
              <w:rPr>
                <w:b/>
                <w:bCs/>
                <w:spacing w:val="-3"/>
                <w:sz w:val="24"/>
                <w:szCs w:val="24"/>
              </w:rPr>
              <w:t>JOB</w:t>
            </w:r>
            <w:r w:rsidR="00D555B0">
              <w:rPr>
                <w:b/>
                <w:bCs/>
                <w:spacing w:val="-3"/>
                <w:sz w:val="24"/>
                <w:szCs w:val="24"/>
              </w:rPr>
              <w:t xml:space="preserve"> TITLE: </w:t>
            </w:r>
            <w:r w:rsidR="005F72BD">
              <w:rPr>
                <w:b/>
                <w:bCs/>
                <w:spacing w:val="-3"/>
                <w:sz w:val="24"/>
                <w:szCs w:val="24"/>
              </w:rPr>
              <w:t>DIVISION LEADER – PARKS AND GROUNDS MAINTENANCE</w:t>
            </w:r>
            <w:r w:rsidR="00D555B0">
              <w:rPr>
                <w:b/>
                <w:bCs/>
                <w:spacing w:val="-3"/>
                <w:sz w:val="24"/>
                <w:szCs w:val="24"/>
              </w:rPr>
              <w:t xml:space="preserve"> </w:t>
            </w:r>
            <w:r w:rsidR="004D2E65">
              <w:rPr>
                <w:b/>
                <w:bCs/>
                <w:spacing w:val="-3"/>
                <w:sz w:val="24"/>
                <w:szCs w:val="24"/>
              </w:rPr>
              <w:t>(</w:t>
            </w:r>
            <w:r w:rsidR="00D555B0">
              <w:rPr>
                <w:b/>
                <w:bCs/>
                <w:spacing w:val="-3"/>
                <w:sz w:val="24"/>
                <w:szCs w:val="24"/>
              </w:rPr>
              <w:t>358)</w:t>
            </w:r>
            <w:r w:rsidR="009C499C">
              <w:rPr>
                <w:b/>
                <w:bCs/>
                <w:spacing w:val="-3"/>
                <w:sz w:val="24"/>
                <w:szCs w:val="24"/>
              </w:rPr>
              <w:t>.</w:t>
            </w:r>
          </w:p>
          <w:p w:rsidR="004B43CA" w:rsidRPr="004C5334" w:rsidRDefault="004B43CA">
            <w:pPr>
              <w:tabs>
                <w:tab w:val="left" w:pos="-720"/>
              </w:tabs>
              <w:suppressAutoHyphens/>
              <w:spacing w:after="54"/>
              <w:rPr>
                <w:b/>
                <w:bCs/>
                <w:spacing w:val="-3"/>
              </w:rPr>
            </w:pPr>
          </w:p>
        </w:tc>
      </w:tr>
    </w:tbl>
    <w:p w:rsidR="004B43CA" w:rsidRPr="004C5334" w:rsidRDefault="004B43CA">
      <w:pPr>
        <w:tabs>
          <w:tab w:val="left" w:pos="-720"/>
        </w:tabs>
        <w:suppressAutoHyphens/>
        <w:jc w:val="both"/>
        <w:rPr>
          <w:b/>
          <w:bCs/>
          <w:spacing w:val="-3"/>
        </w:rPr>
      </w:pPr>
    </w:p>
    <w:p w:rsidR="004B43CA" w:rsidRPr="004C5334" w:rsidRDefault="004B43CA">
      <w:pPr>
        <w:tabs>
          <w:tab w:val="left" w:pos="-720"/>
        </w:tabs>
        <w:suppressAutoHyphens/>
        <w:jc w:val="both"/>
        <w:rPr>
          <w:b/>
          <w:bCs/>
          <w:spacing w:val="-3"/>
        </w:rPr>
      </w:pPr>
    </w:p>
    <w:p w:rsidR="004B43CA" w:rsidRPr="004C5334" w:rsidRDefault="005E4AED">
      <w:pPr>
        <w:tabs>
          <w:tab w:val="left" w:pos="-720"/>
        </w:tabs>
        <w:suppressAutoHyphens/>
        <w:jc w:val="both"/>
        <w:rPr>
          <w:spacing w:val="-2"/>
          <w:sz w:val="24"/>
          <w:szCs w:val="24"/>
        </w:rPr>
      </w:pPr>
      <w:r>
        <w:rPr>
          <w:b/>
          <w:bCs/>
          <w:spacing w:val="-3"/>
          <w:sz w:val="24"/>
          <w:szCs w:val="24"/>
        </w:rPr>
        <w:t>GENERAL STATEMENT OF JOB</w:t>
      </w:r>
    </w:p>
    <w:p w:rsidR="005E4AED" w:rsidRDefault="005E4AED" w:rsidP="005E4AED">
      <w:pPr>
        <w:jc w:val="both"/>
        <w:rPr>
          <w:color w:val="000000"/>
        </w:rPr>
      </w:pPr>
    </w:p>
    <w:p w:rsidR="005F72BD" w:rsidRDefault="005F72BD" w:rsidP="005E4AED">
      <w:pPr>
        <w:jc w:val="both"/>
        <w:rPr>
          <w:color w:val="000000"/>
        </w:rPr>
      </w:pPr>
      <w:r>
        <w:t xml:space="preserve">Under direction is responsible for overseeing the provision of environmental safety for personnel and the general public for the city’s Parks &amp; Recreation Department. Position inspects, coordinates, and supervises all maintenance and repair activities for department parks, athletic fields, public structures, playgrounds, and right of ways.  Employees in this class possess considerable knowledge of the majority of skills required within the division, and are expected to be able to perform such when circumstances warrant. Position supervises maintenance personnel, develops work schedules, performs routine clerical tasks in maintaining records and reports, and ensures the safe working condition of the department’s tool and equipment inventory.  </w:t>
      </w:r>
    </w:p>
    <w:p w:rsidR="004B43CA" w:rsidRPr="004C5334" w:rsidRDefault="004B43CA">
      <w:pPr>
        <w:tabs>
          <w:tab w:val="left" w:pos="-720"/>
        </w:tabs>
        <w:suppressAutoHyphens/>
        <w:jc w:val="both"/>
        <w:rPr>
          <w:spacing w:val="-2"/>
        </w:rPr>
      </w:pPr>
    </w:p>
    <w:p w:rsidR="004B43CA" w:rsidRPr="004C5334" w:rsidRDefault="004B43CA">
      <w:pPr>
        <w:tabs>
          <w:tab w:val="left" w:pos="-720"/>
        </w:tabs>
        <w:suppressAutoHyphens/>
        <w:jc w:val="both"/>
        <w:rPr>
          <w:b/>
          <w:bCs/>
          <w:spacing w:val="-2"/>
        </w:rPr>
      </w:pPr>
      <w:r w:rsidRPr="004C5334">
        <w:rPr>
          <w:b/>
          <w:bCs/>
          <w:spacing w:val="-3"/>
          <w:sz w:val="24"/>
          <w:szCs w:val="24"/>
        </w:rPr>
        <w:t>ESSENTIAL FUNCTIONS</w:t>
      </w:r>
    </w:p>
    <w:p w:rsidR="004B43CA" w:rsidRPr="004C5334" w:rsidRDefault="004B43CA">
      <w:pPr>
        <w:tabs>
          <w:tab w:val="left" w:pos="-720"/>
        </w:tabs>
        <w:suppressAutoHyphens/>
        <w:jc w:val="both"/>
        <w:rPr>
          <w:b/>
          <w:bCs/>
          <w:spacing w:val="-2"/>
        </w:rPr>
      </w:pPr>
    </w:p>
    <w:p w:rsidR="00023C09" w:rsidRDefault="004B43CA" w:rsidP="00340826">
      <w:pPr>
        <w:tabs>
          <w:tab w:val="left" w:pos="-720"/>
        </w:tabs>
        <w:suppressAutoHyphens/>
        <w:jc w:val="both"/>
        <w:rPr>
          <w:spacing w:val="-2"/>
        </w:rPr>
      </w:pPr>
      <w:r w:rsidRPr="004C5334">
        <w:rPr>
          <w:b/>
          <w:bCs/>
          <w:spacing w:val="-2"/>
        </w:rPr>
        <w:t xml:space="preserve">The following duties </w:t>
      </w:r>
      <w:r w:rsidR="00B66E2B">
        <w:rPr>
          <w:b/>
          <w:bCs/>
          <w:spacing w:val="-2"/>
        </w:rPr>
        <w:t>and f</w:t>
      </w:r>
      <w:r w:rsidR="00825004">
        <w:rPr>
          <w:b/>
          <w:bCs/>
          <w:spacing w:val="-2"/>
        </w:rPr>
        <w:t>unctions, as outlined herein, are</w:t>
      </w:r>
      <w:r w:rsidR="00B66E2B">
        <w:rPr>
          <w:b/>
          <w:bCs/>
          <w:spacing w:val="-2"/>
        </w:rPr>
        <w:t xml:space="preserve"> intended to be representative of the type of tasks performed within this </w:t>
      </w:r>
      <w:r w:rsidR="005E4AED">
        <w:rPr>
          <w:b/>
          <w:bCs/>
          <w:spacing w:val="-2"/>
        </w:rPr>
        <w:t>position</w:t>
      </w:r>
      <w:r w:rsidR="00B66E2B">
        <w:rPr>
          <w:b/>
          <w:bCs/>
          <w:spacing w:val="-2"/>
        </w:rPr>
        <w:t>.  They are not listed in any order of importance.</w:t>
      </w:r>
      <w:r w:rsidRPr="004C5334">
        <w:rPr>
          <w:b/>
          <w:bCs/>
          <w:spacing w:val="-2"/>
        </w:rPr>
        <w:t xml:space="preserve">  The omission of specific statements of the duties</w:t>
      </w:r>
      <w:r w:rsidR="00B66E2B">
        <w:rPr>
          <w:b/>
          <w:bCs/>
          <w:spacing w:val="-2"/>
        </w:rPr>
        <w:t xml:space="preserve"> or functions</w:t>
      </w:r>
      <w:r w:rsidRPr="004C5334">
        <w:rPr>
          <w:b/>
          <w:bCs/>
          <w:spacing w:val="-2"/>
        </w:rPr>
        <w:t xml:space="preserve"> does not exclude them from the </w:t>
      </w:r>
      <w:r w:rsidR="005E4AED">
        <w:rPr>
          <w:b/>
          <w:bCs/>
          <w:spacing w:val="-2"/>
        </w:rPr>
        <w:t>position</w:t>
      </w:r>
      <w:r w:rsidRPr="004C5334">
        <w:rPr>
          <w:b/>
          <w:bCs/>
          <w:spacing w:val="-2"/>
        </w:rPr>
        <w:t xml:space="preserve"> if the work is similar, related, or a logical assignment for this </w:t>
      </w:r>
      <w:r w:rsidR="005E4AED">
        <w:rPr>
          <w:b/>
          <w:bCs/>
          <w:spacing w:val="-2"/>
        </w:rPr>
        <w:t>description</w:t>
      </w:r>
      <w:r w:rsidRPr="004C5334">
        <w:rPr>
          <w:b/>
          <w:bCs/>
          <w:spacing w:val="-2"/>
        </w:rPr>
        <w:t>.  Other duties may be required and assigned.</w:t>
      </w:r>
    </w:p>
    <w:p w:rsidR="003A0444" w:rsidRDefault="003A0444"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spacing w:val="-2"/>
          <w:sz w:val="24"/>
          <w:szCs w:val="24"/>
        </w:rPr>
      </w:pPr>
    </w:p>
    <w:p w:rsidR="005F72BD" w:rsidRDefault="005F72BD" w:rsidP="005F72BD">
      <w:pPr>
        <w:jc w:val="both"/>
      </w:pPr>
      <w:r>
        <w:t xml:space="preserve">Oversees the provision of a safe environment for employees and the public by providing safety equipment and performing periodic site inspections to ensure safety standards and policies are enforced.  </w:t>
      </w:r>
    </w:p>
    <w:p w:rsidR="005F72BD" w:rsidRDefault="005F72BD" w:rsidP="005F72BD">
      <w:pPr>
        <w:jc w:val="both"/>
      </w:pPr>
    </w:p>
    <w:p w:rsidR="005F72BD" w:rsidRDefault="005F72BD" w:rsidP="005F72BD">
      <w:pPr>
        <w:jc w:val="both"/>
      </w:pPr>
      <w:r>
        <w:t>Organizes, assigns, and supervises all grounds personnel, scheduling crews for maintenance, reconstruction, and new development.</w:t>
      </w:r>
    </w:p>
    <w:p w:rsidR="005F72BD" w:rsidRDefault="005F72BD" w:rsidP="005F72BD">
      <w:pPr>
        <w:jc w:val="both"/>
      </w:pPr>
    </w:p>
    <w:p w:rsidR="005F72BD" w:rsidRDefault="005F72BD" w:rsidP="005F72BD">
      <w:pPr>
        <w:jc w:val="both"/>
      </w:pPr>
      <w:r>
        <w:t xml:space="preserve">Provides technical training and assistance to ensure work is completed in a safe and timely manner and to enhance the skills and abilities of subordinates; assists other departments in same as required. </w:t>
      </w:r>
    </w:p>
    <w:p w:rsidR="005F72BD" w:rsidRDefault="005F72BD" w:rsidP="005F72BD">
      <w:pPr>
        <w:jc w:val="both"/>
      </w:pPr>
    </w:p>
    <w:p w:rsidR="005F72BD" w:rsidRDefault="005F72BD" w:rsidP="005F72BD">
      <w:pPr>
        <w:jc w:val="both"/>
      </w:pPr>
      <w:r>
        <w:t xml:space="preserve">Maintains various records and reports relating to labor and materials utilized, employee payroll data, and job performance evaluations; assists with developing departmental budget. </w:t>
      </w:r>
    </w:p>
    <w:p w:rsidR="005F72BD" w:rsidRDefault="005F72BD" w:rsidP="005F72BD">
      <w:pPr>
        <w:jc w:val="both"/>
      </w:pPr>
    </w:p>
    <w:p w:rsidR="005F72BD" w:rsidRDefault="005F72BD" w:rsidP="005F72BD">
      <w:pPr>
        <w:jc w:val="both"/>
      </w:pPr>
      <w:r>
        <w:t>Plans and implements various programs and projects, i.e., annual city clean up, Arbor Day activities, Christmas tree recycling.</w:t>
      </w:r>
    </w:p>
    <w:p w:rsidR="005F72BD" w:rsidRDefault="005F72BD" w:rsidP="005F72BD">
      <w:pPr>
        <w:jc w:val="both"/>
      </w:pPr>
    </w:p>
    <w:p w:rsidR="005F72BD" w:rsidRDefault="005F72BD" w:rsidP="005F72BD">
      <w:pPr>
        <w:jc w:val="both"/>
      </w:pPr>
      <w:r>
        <w:t xml:space="preserve">Develops and maintains regular safety meetings to discuss safety practices and for training in various safety </w:t>
      </w:r>
      <w:proofErr w:type="gramStart"/>
      <w:r>
        <w:t>procedures</w:t>
      </w:r>
      <w:proofErr w:type="gramEnd"/>
      <w:r>
        <w:t xml:space="preserve"> in relation to division equipment.</w:t>
      </w:r>
    </w:p>
    <w:p w:rsidR="00235E8B" w:rsidRDefault="00235E8B" w:rsidP="005F72BD">
      <w:pPr>
        <w:jc w:val="both"/>
      </w:pPr>
    </w:p>
    <w:p w:rsidR="005F72BD" w:rsidRDefault="005F72BD" w:rsidP="005F72BD">
      <w:pPr>
        <w:jc w:val="both"/>
      </w:pPr>
      <w:r>
        <w:t>Operates a motor vehicle on city, county, state, and federal roadways.</w:t>
      </w:r>
    </w:p>
    <w:p w:rsidR="005F72BD" w:rsidRDefault="005F72BD" w:rsidP="005F72BD">
      <w:pPr>
        <w:jc w:val="both"/>
      </w:pPr>
    </w:p>
    <w:p w:rsidR="005F72BD" w:rsidRDefault="005F72BD" w:rsidP="005F72BD">
      <w:pPr>
        <w:jc w:val="both"/>
      </w:pPr>
      <w:r>
        <w:t xml:space="preserve">Operates all equipment, machinery utilized by the division. </w:t>
      </w:r>
    </w:p>
    <w:p w:rsidR="005F72BD" w:rsidRDefault="005F72BD" w:rsidP="005F72BD">
      <w:pPr>
        <w:jc w:val="both"/>
      </w:pPr>
    </w:p>
    <w:p w:rsidR="005F72BD" w:rsidRDefault="005F72BD" w:rsidP="005F72BD">
      <w:pPr>
        <w:jc w:val="both"/>
      </w:pPr>
      <w:r>
        <w:t xml:space="preserve">Performs emergency response work as directed. </w:t>
      </w:r>
    </w:p>
    <w:p w:rsidR="005F72BD" w:rsidRDefault="005F72BD" w:rsidP="005F72BD">
      <w:pPr>
        <w:jc w:val="both"/>
      </w:pPr>
    </w:p>
    <w:p w:rsidR="005F72BD" w:rsidRDefault="005F72BD" w:rsidP="005F72BD">
      <w:pPr>
        <w:jc w:val="both"/>
      </w:pPr>
      <w:r>
        <w:t>Performs Emergency Response duties as assigned.</w:t>
      </w:r>
    </w:p>
    <w:p w:rsidR="005F72BD" w:rsidRDefault="005F72BD" w:rsidP="005F72BD">
      <w:pPr>
        <w:jc w:val="both"/>
      </w:pPr>
    </w:p>
    <w:p w:rsidR="005F72BD" w:rsidRDefault="005F72BD" w:rsidP="005F72BD">
      <w:pPr>
        <w:jc w:val="both"/>
      </w:pPr>
      <w:r>
        <w:lastRenderedPageBreak/>
        <w:t>Performs related work as required.</w:t>
      </w:r>
    </w:p>
    <w:p w:rsidR="005F72BD" w:rsidRDefault="005F72BD"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spacing w:val="-2"/>
          <w:sz w:val="24"/>
          <w:szCs w:val="24"/>
        </w:rPr>
      </w:pPr>
    </w:p>
    <w:p w:rsidR="005F72BD" w:rsidRDefault="005F72BD"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spacing w:val="-2"/>
          <w:sz w:val="24"/>
          <w:szCs w:val="24"/>
        </w:rPr>
      </w:pPr>
    </w:p>
    <w:p w:rsidR="005E4AED" w:rsidRPr="004C5334" w:rsidRDefault="005E4AED" w:rsidP="005E4AED">
      <w:pPr>
        <w:keepNext/>
        <w:keepLines/>
        <w:tabs>
          <w:tab w:val="center" w:pos="4680"/>
        </w:tabs>
        <w:suppressAutoHyphens/>
        <w:rPr>
          <w:spacing w:val="-2"/>
        </w:rPr>
      </w:pPr>
      <w:r w:rsidRPr="004C5334">
        <w:rPr>
          <w:b/>
          <w:bCs/>
          <w:spacing w:val="-3"/>
          <w:sz w:val="24"/>
          <w:szCs w:val="24"/>
        </w:rPr>
        <w:t xml:space="preserve">MINIMUM </w:t>
      </w:r>
      <w:r>
        <w:rPr>
          <w:b/>
          <w:bCs/>
          <w:spacing w:val="-3"/>
          <w:sz w:val="24"/>
          <w:szCs w:val="24"/>
        </w:rPr>
        <w:t>TRAINING AND EXPERIENCE</w:t>
      </w:r>
    </w:p>
    <w:p w:rsidR="00DE5D5F" w:rsidRDefault="00DE5D5F" w:rsidP="005E4AED">
      <w:pPr>
        <w:autoSpaceDE/>
        <w:autoSpaceDN/>
        <w:spacing w:after="200"/>
        <w:contextualSpacing/>
        <w:jc w:val="both"/>
        <w:rPr>
          <w:rFonts w:eastAsia="Calibri"/>
          <w:sz w:val="24"/>
          <w:szCs w:val="24"/>
        </w:rPr>
      </w:pPr>
    </w:p>
    <w:p w:rsidR="005F72BD" w:rsidRPr="00F40B2A" w:rsidRDefault="005F72BD" w:rsidP="005F72BD">
      <w:pPr>
        <w:jc w:val="both"/>
      </w:pPr>
      <w:r>
        <w:t xml:space="preserve">High school diploma or equivalent, with supplemental college level coursework or vocational certification in irrigation, agronomy, blueprint reading, landscape design, and/or plant science; supplemented by three (3) years supervisory work experience in parks or grounds maintenance or related industry; or an equivalent combination of education, training and experience.  </w:t>
      </w:r>
      <w:r w:rsidR="007934A7">
        <w:t>Preferred</w:t>
      </w:r>
      <w:r w:rsidR="00F40B2A">
        <w:t xml:space="preserve"> </w:t>
      </w:r>
      <w:r w:rsidR="007934A7">
        <w:t xml:space="preserve">valid </w:t>
      </w:r>
      <w:r w:rsidR="00D54895">
        <w:t>Class</w:t>
      </w:r>
      <w:r w:rsidR="007934A7">
        <w:t xml:space="preserve"> </w:t>
      </w:r>
      <w:r w:rsidR="00F40B2A">
        <w:t>“B” CDL</w:t>
      </w:r>
      <w:r w:rsidR="007934A7">
        <w:t>.</w:t>
      </w:r>
      <w:r w:rsidR="00F40B2A">
        <w:t xml:space="preserve"> </w:t>
      </w:r>
    </w:p>
    <w:p w:rsidR="005E4AED" w:rsidRDefault="005E4AED"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spacing w:val="-2"/>
        </w:rPr>
      </w:pPr>
    </w:p>
    <w:p w:rsidR="005E4AED" w:rsidRDefault="005E4AED"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r>
        <w:rPr>
          <w:b/>
          <w:bCs/>
          <w:spacing w:val="-3"/>
          <w:sz w:val="24"/>
          <w:szCs w:val="24"/>
        </w:rPr>
        <w:t>MINIMUM QUALIFICATI</w:t>
      </w:r>
      <w:r w:rsidR="00F83172">
        <w:rPr>
          <w:b/>
          <w:bCs/>
          <w:spacing w:val="-3"/>
          <w:sz w:val="24"/>
          <w:szCs w:val="24"/>
        </w:rPr>
        <w:t>O</w:t>
      </w:r>
      <w:r>
        <w:rPr>
          <w:b/>
          <w:bCs/>
          <w:spacing w:val="-3"/>
          <w:sz w:val="24"/>
          <w:szCs w:val="24"/>
        </w:rPr>
        <w:t>NS OR STANDARDS REQUIRED TO PERFORM ESSENTIAL JOB FUNCTIONS</w:t>
      </w:r>
    </w:p>
    <w:p w:rsidR="005F72BD" w:rsidRDefault="005F72BD" w:rsidP="005F72BD">
      <w:pPr>
        <w:jc w:val="both"/>
        <w:rPr>
          <w:u w:val="single"/>
        </w:rPr>
      </w:pPr>
    </w:p>
    <w:p w:rsidR="005F72BD" w:rsidRDefault="005F72BD" w:rsidP="005F72BD">
      <w:pPr>
        <w:jc w:val="both"/>
      </w:pPr>
      <w:r>
        <w:rPr>
          <w:u w:val="single"/>
        </w:rPr>
        <w:t>Physical Requirements:</w:t>
      </w:r>
      <w:r>
        <w:t xml:space="preserve">  Tasks involve frequent walking, standing, bending, stooping; some lifting and carrying objects of moderate to heavy weight (20-50 pounds).</w:t>
      </w:r>
    </w:p>
    <w:p w:rsidR="005F72BD" w:rsidRDefault="005F72BD" w:rsidP="005F72BD">
      <w:pPr>
        <w:jc w:val="both"/>
      </w:pPr>
    </w:p>
    <w:p w:rsidR="005F72BD" w:rsidRDefault="005F72BD" w:rsidP="005F72BD">
      <w:pPr>
        <w:jc w:val="both"/>
      </w:pPr>
      <w:r>
        <w:rPr>
          <w:u w:val="single"/>
        </w:rPr>
        <w:t>Data Conception:</w:t>
      </w:r>
      <w:r>
        <w:t xml:space="preserve">  Requires the ability to compare and/or judge the readily observable, functional, or composite characteristics (whether similar to or divergent from obvious standards) of data, people, or things.</w:t>
      </w:r>
    </w:p>
    <w:p w:rsidR="005F72BD" w:rsidRDefault="005F72BD" w:rsidP="005F72BD">
      <w:pPr>
        <w:jc w:val="both"/>
      </w:pPr>
    </w:p>
    <w:p w:rsidR="005F72BD" w:rsidRDefault="005F72BD" w:rsidP="005F72BD">
      <w:pPr>
        <w:jc w:val="both"/>
      </w:pPr>
      <w:r>
        <w:rPr>
          <w:u w:val="single"/>
        </w:rPr>
        <w:t>Interpersonal Communication:</w:t>
      </w:r>
      <w:r>
        <w:t xml:space="preserve">  Requires the ability to speak and/or signal people to convey or exchange information.  Includes giving and receiving instructions, assignments and/or directions.  </w:t>
      </w:r>
    </w:p>
    <w:p w:rsidR="005F72BD" w:rsidRDefault="005F72BD" w:rsidP="005F72BD">
      <w:pPr>
        <w:jc w:val="both"/>
      </w:pPr>
    </w:p>
    <w:p w:rsidR="005F72BD" w:rsidRDefault="005F72BD" w:rsidP="005F72BD">
      <w:pPr>
        <w:jc w:val="both"/>
      </w:pPr>
      <w:r>
        <w:rPr>
          <w:u w:val="single"/>
        </w:rPr>
        <w:t>Language Ability:</w:t>
      </w:r>
      <w:r>
        <w:t xml:space="preserve">  Requires the ability to read various materials relevant to construction maintenance and repair.  Requires the ability to read architectural drawings and communicate with professionals in such industry.  </w:t>
      </w:r>
    </w:p>
    <w:p w:rsidR="005F72BD" w:rsidRDefault="005F72BD" w:rsidP="005F72BD">
      <w:pPr>
        <w:jc w:val="both"/>
      </w:pPr>
    </w:p>
    <w:p w:rsidR="005F72BD" w:rsidRDefault="005F72BD" w:rsidP="005F72BD">
      <w:pPr>
        <w:jc w:val="both"/>
      </w:pPr>
      <w:r>
        <w:rPr>
          <w:u w:val="single"/>
        </w:rPr>
        <w:t>Intelligence:</w:t>
      </w:r>
      <w:r>
        <w:t xml:space="preserve">  Requires the ability to apply principles of rational systems, influence systems and synthesis functions.  </w:t>
      </w:r>
    </w:p>
    <w:p w:rsidR="005F72BD" w:rsidRDefault="005F72BD" w:rsidP="005F72BD">
      <w:pPr>
        <w:jc w:val="both"/>
      </w:pPr>
    </w:p>
    <w:p w:rsidR="005F72BD" w:rsidRDefault="005F72BD" w:rsidP="005F72BD">
      <w:pPr>
        <w:jc w:val="both"/>
      </w:pPr>
      <w:r>
        <w:rPr>
          <w:u w:val="single"/>
        </w:rPr>
        <w:t>Verbal Aptitude:</w:t>
      </w:r>
      <w:r>
        <w:t xml:space="preserve">  Must communicate efficiently and effectively in Standard English.  Must speak with poise, confidence, and voice control.  Must be able to convey a sense of authority.  </w:t>
      </w:r>
    </w:p>
    <w:p w:rsidR="005F72BD" w:rsidRDefault="005F72BD" w:rsidP="005F72BD">
      <w:pPr>
        <w:jc w:val="both"/>
      </w:pPr>
    </w:p>
    <w:p w:rsidR="005F72BD" w:rsidRDefault="005F72BD" w:rsidP="005F72BD">
      <w:pPr>
        <w:jc w:val="both"/>
      </w:pPr>
      <w:r>
        <w:rPr>
          <w:u w:val="single"/>
        </w:rPr>
        <w:t>Numerical Aptitude:</w:t>
      </w:r>
      <w:r>
        <w:t xml:space="preserve">  Requires the ability to add and subtract; multiply, and divide; interpret graphs; calculate decimals and percentages; utilize geometric principles. </w:t>
      </w:r>
    </w:p>
    <w:p w:rsidR="005F72BD" w:rsidRDefault="005F72BD" w:rsidP="005F72BD">
      <w:pPr>
        <w:jc w:val="both"/>
      </w:pPr>
    </w:p>
    <w:p w:rsidR="005F72BD" w:rsidRDefault="005F72BD" w:rsidP="005F72BD">
      <w:pPr>
        <w:jc w:val="both"/>
      </w:pPr>
      <w:r>
        <w:rPr>
          <w:u w:val="single"/>
        </w:rPr>
        <w:t>Form/Spatial Aptitude:</w:t>
      </w:r>
      <w:r>
        <w:t xml:space="preserve">  Requires the ability to inspect items for proper length, width and shape, and visually read various information.</w:t>
      </w:r>
    </w:p>
    <w:p w:rsidR="005F72BD" w:rsidRDefault="005F72BD" w:rsidP="005F72BD">
      <w:pPr>
        <w:jc w:val="both"/>
      </w:pPr>
    </w:p>
    <w:p w:rsidR="005F72BD" w:rsidRDefault="005F72BD" w:rsidP="005F72BD">
      <w:pPr>
        <w:jc w:val="both"/>
      </w:pPr>
      <w:r>
        <w:rPr>
          <w:u w:val="single"/>
        </w:rPr>
        <w:t>Motor Coordination:</w:t>
      </w:r>
      <w:r>
        <w:t xml:space="preserve">  Requires the ability to coordinate hands and eyes accurately for inspection tasks and report preparation. </w:t>
      </w:r>
    </w:p>
    <w:p w:rsidR="005F72BD" w:rsidRDefault="005F72BD" w:rsidP="005F72BD">
      <w:pPr>
        <w:jc w:val="both"/>
      </w:pPr>
    </w:p>
    <w:p w:rsidR="005F72BD" w:rsidRDefault="005F72BD" w:rsidP="005F72BD">
      <w:pPr>
        <w:jc w:val="both"/>
      </w:pPr>
      <w:r>
        <w:rPr>
          <w:u w:val="single"/>
        </w:rPr>
        <w:t>Manual Dexterity:</w:t>
      </w:r>
      <w:r>
        <w:t xml:space="preserve"> Requires the ability to operate various electrical and gas operated equipment.  Must have excellent levels or eye/hand/foot coordination for operating and driving machinery.     </w:t>
      </w:r>
    </w:p>
    <w:p w:rsidR="005F72BD" w:rsidRDefault="005F72BD" w:rsidP="005F72BD">
      <w:pPr>
        <w:jc w:val="both"/>
      </w:pPr>
    </w:p>
    <w:p w:rsidR="005F72BD" w:rsidRDefault="005F72BD" w:rsidP="005F72BD">
      <w:pPr>
        <w:jc w:val="both"/>
      </w:pPr>
      <w:r>
        <w:rPr>
          <w:u w:val="single"/>
        </w:rPr>
        <w:t>Color Discrimination:</w:t>
      </w:r>
      <w:r>
        <w:t xml:space="preserve"> Requires the ability to differentiate between colors or shades of color.</w:t>
      </w:r>
    </w:p>
    <w:p w:rsidR="005F72BD" w:rsidRDefault="005F72BD" w:rsidP="005F72BD">
      <w:pPr>
        <w:jc w:val="both"/>
      </w:pPr>
    </w:p>
    <w:p w:rsidR="005F72BD" w:rsidRDefault="005F72BD" w:rsidP="005F72BD">
      <w:pPr>
        <w:jc w:val="both"/>
      </w:pPr>
      <w:r>
        <w:rPr>
          <w:u w:val="single"/>
        </w:rPr>
        <w:t>Interpersonal Temperament:</w:t>
      </w:r>
      <w:r>
        <w:t xml:space="preserve">  Requires the ability to deal with people from a variety of departments and backgrounds in both giving and receiving instructions.</w:t>
      </w:r>
    </w:p>
    <w:p w:rsidR="005F72BD" w:rsidRDefault="005F72BD" w:rsidP="005F72BD">
      <w:pPr>
        <w:jc w:val="both"/>
      </w:pPr>
    </w:p>
    <w:p w:rsidR="005F72BD" w:rsidRDefault="005F72BD" w:rsidP="005F72BD">
      <w:pPr>
        <w:jc w:val="both"/>
      </w:pPr>
      <w:r>
        <w:rPr>
          <w:u w:val="single"/>
        </w:rPr>
        <w:t>Physical Communication:</w:t>
      </w:r>
      <w:r>
        <w:t xml:space="preserve">  Requires the ability to talk and/or hear: (talking: expressing or exchanging information by means of spoken words: hearing: perceiving nature of sounds by ear).</w:t>
      </w:r>
    </w:p>
    <w:p w:rsidR="005F72BD" w:rsidRDefault="005F72BD" w:rsidP="005F72BD">
      <w:pPr>
        <w:jc w:val="both"/>
      </w:pPr>
    </w:p>
    <w:p w:rsidR="003F0FD7" w:rsidRDefault="003F0FD7" w:rsidP="005F72BD">
      <w:pPr>
        <w:jc w:val="both"/>
      </w:pPr>
    </w:p>
    <w:p w:rsidR="003F0FD7" w:rsidRDefault="003F0FD7" w:rsidP="005F72BD">
      <w:pPr>
        <w:jc w:val="both"/>
      </w:pPr>
    </w:p>
    <w:p w:rsidR="005F72BD" w:rsidRDefault="005F72BD" w:rsidP="005F72BD">
      <w:pPr>
        <w:jc w:val="both"/>
      </w:pPr>
      <w:r>
        <w:rPr>
          <w:u w:val="single"/>
        </w:rPr>
        <w:t>Environmental Requirements:</w:t>
      </w:r>
      <w:r>
        <w:t xml:space="preserve"> Tasks require frequent exposure to adverse environmental conditions. </w:t>
      </w:r>
    </w:p>
    <w:p w:rsidR="005F72BD" w:rsidRDefault="005F72BD"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p>
    <w:p w:rsidR="003F0FD7" w:rsidRDefault="003F0FD7"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p>
    <w:p w:rsidR="00023C09" w:rsidRDefault="00CE4956"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r>
        <w:rPr>
          <w:b/>
          <w:bCs/>
          <w:spacing w:val="-3"/>
          <w:sz w:val="24"/>
          <w:szCs w:val="24"/>
        </w:rPr>
        <w:t>KNOWLEDGE, SKILLS, AND ABILITIES</w:t>
      </w:r>
    </w:p>
    <w:p w:rsidR="00CE4956" w:rsidRPr="00685AA3" w:rsidRDefault="00CE4956"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rPr>
      </w:pPr>
    </w:p>
    <w:p w:rsidR="005F72BD" w:rsidRPr="00235E8B" w:rsidRDefault="00DD686F" w:rsidP="005F72BD">
      <w:pPr>
        <w:autoSpaceDE/>
        <w:autoSpaceDN/>
        <w:spacing w:after="200"/>
        <w:rPr>
          <w:rFonts w:eastAsia="Calibri"/>
          <w:szCs w:val="24"/>
        </w:rPr>
      </w:pPr>
      <w:r w:rsidRPr="00235E8B">
        <w:rPr>
          <w:rFonts w:eastAsia="Calibri"/>
          <w:szCs w:val="24"/>
        </w:rPr>
        <w:t>K</w:t>
      </w:r>
      <w:r w:rsidR="005F72BD" w:rsidRPr="00235E8B">
        <w:rPr>
          <w:rFonts w:eastAsia="Calibri"/>
          <w:szCs w:val="24"/>
        </w:rPr>
        <w:t xml:space="preserve">nowledge of landscaping and irrigation requirements of a variety of park and ground areas utilized for a broad range of purposes, i.e., athletic fields, recreation areas. </w:t>
      </w:r>
    </w:p>
    <w:p w:rsidR="005F72BD" w:rsidRPr="00235E8B" w:rsidRDefault="00DD686F" w:rsidP="005F72BD">
      <w:pPr>
        <w:autoSpaceDE/>
        <w:autoSpaceDN/>
        <w:spacing w:after="200"/>
        <w:rPr>
          <w:rFonts w:eastAsia="Calibri"/>
          <w:szCs w:val="24"/>
        </w:rPr>
      </w:pPr>
      <w:r w:rsidRPr="00235E8B">
        <w:rPr>
          <w:rFonts w:eastAsia="Calibri"/>
          <w:szCs w:val="24"/>
        </w:rPr>
        <w:t>K</w:t>
      </w:r>
      <w:r w:rsidR="005F72BD" w:rsidRPr="00235E8B">
        <w:rPr>
          <w:rFonts w:eastAsia="Calibri"/>
          <w:szCs w:val="24"/>
        </w:rPr>
        <w:t xml:space="preserve">nowledge of the materials, methods and practices involved in maintaining parks and grounds areas.  </w:t>
      </w:r>
    </w:p>
    <w:p w:rsidR="005F72BD" w:rsidRPr="00235E8B" w:rsidRDefault="00DD686F" w:rsidP="005F72BD">
      <w:pPr>
        <w:autoSpaceDE/>
        <w:autoSpaceDN/>
        <w:spacing w:after="200"/>
        <w:rPr>
          <w:rFonts w:eastAsia="Calibri"/>
          <w:szCs w:val="24"/>
        </w:rPr>
      </w:pPr>
      <w:r w:rsidRPr="00235E8B">
        <w:rPr>
          <w:rFonts w:eastAsia="Calibri"/>
          <w:szCs w:val="24"/>
        </w:rPr>
        <w:t>K</w:t>
      </w:r>
      <w:r w:rsidR="005F72BD" w:rsidRPr="00235E8B">
        <w:rPr>
          <w:rFonts w:eastAsia="Calibri"/>
          <w:szCs w:val="24"/>
        </w:rPr>
        <w:t xml:space="preserve">nowledge of construction principles, methods, and materials required for such. </w:t>
      </w:r>
    </w:p>
    <w:p w:rsidR="005F72BD" w:rsidRPr="00235E8B" w:rsidRDefault="00DD686F" w:rsidP="005F72BD">
      <w:pPr>
        <w:autoSpaceDE/>
        <w:autoSpaceDN/>
        <w:spacing w:after="200"/>
        <w:rPr>
          <w:rFonts w:eastAsia="Calibri"/>
          <w:szCs w:val="24"/>
        </w:rPr>
      </w:pPr>
      <w:r w:rsidRPr="00235E8B">
        <w:rPr>
          <w:rFonts w:eastAsia="Calibri"/>
          <w:szCs w:val="24"/>
        </w:rPr>
        <w:t>K</w:t>
      </w:r>
      <w:r w:rsidR="005F72BD" w:rsidRPr="00235E8B">
        <w:rPr>
          <w:rFonts w:eastAsia="Calibri"/>
          <w:szCs w:val="24"/>
        </w:rPr>
        <w:t xml:space="preserve">nowledge of report and record keeping principles and practices. </w:t>
      </w:r>
    </w:p>
    <w:p w:rsidR="005F72BD" w:rsidRPr="00235E8B" w:rsidRDefault="00DD686F" w:rsidP="005F72BD">
      <w:pPr>
        <w:autoSpaceDE/>
        <w:autoSpaceDN/>
        <w:spacing w:after="200"/>
        <w:rPr>
          <w:rFonts w:eastAsia="Calibri"/>
          <w:szCs w:val="24"/>
        </w:rPr>
      </w:pPr>
      <w:r w:rsidRPr="00235E8B">
        <w:rPr>
          <w:rFonts w:eastAsia="Calibri"/>
          <w:szCs w:val="24"/>
        </w:rPr>
        <w:t>K</w:t>
      </w:r>
      <w:r w:rsidR="005F72BD" w:rsidRPr="00235E8B">
        <w:rPr>
          <w:rFonts w:eastAsia="Calibri"/>
          <w:szCs w:val="24"/>
        </w:rPr>
        <w:t xml:space="preserve">nowledge of effective supervisory principles and techniques.  </w:t>
      </w:r>
    </w:p>
    <w:p w:rsidR="005F72BD" w:rsidRPr="00235E8B" w:rsidRDefault="00DD686F" w:rsidP="005F72BD">
      <w:pPr>
        <w:autoSpaceDE/>
        <w:autoSpaceDN/>
        <w:spacing w:after="200"/>
        <w:rPr>
          <w:rFonts w:eastAsia="Calibri"/>
          <w:szCs w:val="24"/>
        </w:rPr>
      </w:pPr>
      <w:r w:rsidRPr="00235E8B">
        <w:rPr>
          <w:rFonts w:eastAsia="Calibri"/>
          <w:szCs w:val="24"/>
        </w:rPr>
        <w:t>Skilled</w:t>
      </w:r>
      <w:r w:rsidR="005F72BD" w:rsidRPr="00235E8B">
        <w:rPr>
          <w:rFonts w:eastAsia="Calibri"/>
          <w:szCs w:val="24"/>
        </w:rPr>
        <w:t xml:space="preserve"> in oral communications for effective teaching and clarity in task assignment. </w:t>
      </w:r>
    </w:p>
    <w:p w:rsidR="005F72BD" w:rsidRPr="00235E8B" w:rsidRDefault="00DD686F" w:rsidP="005F72BD">
      <w:pPr>
        <w:autoSpaceDE/>
        <w:autoSpaceDN/>
        <w:spacing w:after="200"/>
        <w:rPr>
          <w:rFonts w:eastAsia="Calibri"/>
          <w:szCs w:val="24"/>
        </w:rPr>
      </w:pPr>
      <w:r w:rsidRPr="00235E8B">
        <w:rPr>
          <w:rFonts w:eastAsia="Calibri"/>
          <w:szCs w:val="24"/>
        </w:rPr>
        <w:t>Ability</w:t>
      </w:r>
      <w:r w:rsidR="005F72BD" w:rsidRPr="00235E8B">
        <w:rPr>
          <w:rFonts w:eastAsia="Calibri"/>
          <w:szCs w:val="24"/>
        </w:rPr>
        <w:t xml:space="preserve"> to detect defects and maintenance problems, and personally corrects or provides recommendation for resolving such problems. </w:t>
      </w:r>
    </w:p>
    <w:p w:rsidR="005F72BD" w:rsidRPr="00235E8B" w:rsidRDefault="00DD686F" w:rsidP="005F72BD">
      <w:pPr>
        <w:autoSpaceDE/>
        <w:autoSpaceDN/>
        <w:spacing w:after="200"/>
        <w:rPr>
          <w:rFonts w:eastAsia="Calibri"/>
          <w:szCs w:val="24"/>
        </w:rPr>
      </w:pPr>
      <w:r w:rsidRPr="00235E8B">
        <w:rPr>
          <w:rFonts w:eastAsia="Calibri"/>
          <w:szCs w:val="24"/>
        </w:rPr>
        <w:t>Ability</w:t>
      </w:r>
      <w:r w:rsidR="005F72BD" w:rsidRPr="00235E8B">
        <w:rPr>
          <w:rFonts w:eastAsia="Calibri"/>
          <w:szCs w:val="24"/>
        </w:rPr>
        <w:t xml:space="preserve"> to read and/or prepare specifications, architectural drawings, and develop scale designs of current and proposed park and facility areas. </w:t>
      </w:r>
    </w:p>
    <w:p w:rsidR="005F72BD" w:rsidRPr="00235E8B" w:rsidRDefault="00DD686F" w:rsidP="005F72BD">
      <w:pPr>
        <w:autoSpaceDE/>
        <w:autoSpaceDN/>
        <w:spacing w:after="200"/>
        <w:rPr>
          <w:rFonts w:eastAsia="Calibri"/>
          <w:szCs w:val="24"/>
        </w:rPr>
      </w:pPr>
      <w:r w:rsidRPr="00235E8B">
        <w:rPr>
          <w:rFonts w:eastAsia="Calibri"/>
          <w:szCs w:val="24"/>
        </w:rPr>
        <w:t>Ability</w:t>
      </w:r>
      <w:r w:rsidR="005F72BD" w:rsidRPr="00235E8B">
        <w:rPr>
          <w:rFonts w:eastAsia="Calibri"/>
          <w:szCs w:val="24"/>
        </w:rPr>
        <w:t xml:space="preserve"> to establish and maintenance effective relationships with supervisor, subordinate personnel, suppliers and vendors, general public.  </w:t>
      </w:r>
    </w:p>
    <w:p w:rsidR="005E4AED" w:rsidRPr="00235E8B" w:rsidRDefault="00DD686F" w:rsidP="00DD686F">
      <w:pPr>
        <w:autoSpaceDE/>
        <w:autoSpaceDN/>
        <w:spacing w:after="200"/>
        <w:rPr>
          <w:rFonts w:eastAsia="Calibri"/>
          <w:szCs w:val="24"/>
        </w:rPr>
      </w:pPr>
      <w:r w:rsidRPr="00235E8B">
        <w:rPr>
          <w:rFonts w:eastAsia="Calibri"/>
          <w:szCs w:val="24"/>
        </w:rPr>
        <w:t>Ability</w:t>
      </w:r>
      <w:r w:rsidR="005F72BD" w:rsidRPr="00235E8B">
        <w:rPr>
          <w:rFonts w:eastAsia="Calibri"/>
          <w:szCs w:val="24"/>
        </w:rPr>
        <w:t xml:space="preserve"> to organize and review work for efficient results and accuracy.  </w:t>
      </w:r>
    </w:p>
    <w:p w:rsidR="005E46E5" w:rsidRDefault="005E46E5" w:rsidP="005E46E5">
      <w:pPr>
        <w:tabs>
          <w:tab w:val="left" w:pos="-720"/>
        </w:tabs>
        <w:suppressAutoHyphens/>
        <w:autoSpaceDE/>
        <w:autoSpaceDN/>
        <w:jc w:val="both"/>
        <w:rPr>
          <w:b/>
          <w:bCs/>
          <w:spacing w:val="-3"/>
          <w:sz w:val="24"/>
          <w:szCs w:val="24"/>
        </w:rPr>
      </w:pPr>
    </w:p>
    <w:p w:rsidR="007B1DAD" w:rsidRDefault="007B1DAD" w:rsidP="007B1DAD">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r>
        <w:rPr>
          <w:b/>
          <w:bCs/>
          <w:spacing w:val="-3"/>
          <w:sz w:val="24"/>
          <w:szCs w:val="24"/>
        </w:rPr>
        <w:t>EQUAL OPPORTUNITY EMPLOYER</w:t>
      </w:r>
    </w:p>
    <w:p w:rsidR="005E46E5" w:rsidRPr="005E46E5" w:rsidRDefault="005E46E5" w:rsidP="005E46E5">
      <w:pPr>
        <w:tabs>
          <w:tab w:val="left" w:pos="-720"/>
        </w:tabs>
        <w:suppressAutoHyphens/>
        <w:autoSpaceDE/>
        <w:autoSpaceDN/>
        <w:jc w:val="both"/>
        <w:rPr>
          <w:rFonts w:cs="Times New Roman"/>
          <w:spacing w:val="-2"/>
        </w:rPr>
      </w:pPr>
    </w:p>
    <w:p w:rsidR="005E46E5" w:rsidRPr="00334AB6" w:rsidRDefault="005E46E5" w:rsidP="005E46E5">
      <w:pPr>
        <w:tabs>
          <w:tab w:val="left" w:pos="-720"/>
        </w:tabs>
        <w:suppressAutoHyphens/>
        <w:autoSpaceDE/>
        <w:autoSpaceDN/>
        <w:jc w:val="both"/>
        <w:rPr>
          <w:rFonts w:cs="Times New Roman"/>
          <w:spacing w:val="-2"/>
        </w:rPr>
      </w:pPr>
      <w:r w:rsidRPr="00334AB6">
        <w:rPr>
          <w:rFonts w:cs="Times New Roman"/>
          <w:spacing w:val="-2"/>
        </w:rPr>
        <w:t xml:space="preserve">The City of </w:t>
      </w:r>
      <w:r w:rsidR="005E4AED" w:rsidRPr="00334AB6">
        <w:rPr>
          <w:rFonts w:cs="Times New Roman"/>
          <w:spacing w:val="-2"/>
        </w:rPr>
        <w:t>Margate</w:t>
      </w:r>
      <w:r w:rsidRPr="00334AB6">
        <w:rPr>
          <w:rFonts w:cs="Times New Roman"/>
          <w:spacing w:val="-2"/>
        </w:rPr>
        <w:t xml:space="preserve">, Florida, is an Equal Opportunity Employer.  In compliance with the Americans with Disabilities Act (42 U.S. C. 12101 et. seq.), the City of </w:t>
      </w:r>
      <w:r w:rsidR="005E4AED" w:rsidRPr="00334AB6">
        <w:rPr>
          <w:rFonts w:cs="Times New Roman"/>
          <w:spacing w:val="-2"/>
        </w:rPr>
        <w:t>Margate</w:t>
      </w:r>
      <w:r w:rsidRPr="00334AB6">
        <w:rPr>
          <w:rFonts w:cs="Times New Roman"/>
          <w:spacing w:val="-2"/>
        </w:rPr>
        <w:t xml:space="preserve"> will provide reasonable accommodations to qualified individuals with disabilities and encourages both prospective and current employees to discuss potential accommodations with the employer.  The physical demands described are representative of those that must be met by an employee to successfully perform the essential functions of this job.  </w:t>
      </w:r>
    </w:p>
    <w:p w:rsidR="005E46E5" w:rsidRPr="005E46E5" w:rsidRDefault="005E46E5" w:rsidP="005E46E5">
      <w:pPr>
        <w:tabs>
          <w:tab w:val="left" w:pos="-720"/>
        </w:tabs>
        <w:suppressAutoHyphens/>
        <w:autoSpaceDE/>
        <w:autoSpaceDN/>
        <w:jc w:val="both"/>
        <w:rPr>
          <w:rFonts w:cs="Times New Roman"/>
          <w:spacing w:val="-2"/>
        </w:rPr>
      </w:pPr>
    </w:p>
    <w:p w:rsidR="00CE4956" w:rsidRDefault="00CE4956">
      <w:pPr>
        <w:tabs>
          <w:tab w:val="left" w:pos="-720"/>
        </w:tabs>
        <w:suppressAutoHyphens/>
        <w:jc w:val="both"/>
        <w:rPr>
          <w:spacing w:val="-2"/>
        </w:rPr>
      </w:pPr>
    </w:p>
    <w:p w:rsidR="00D555B0" w:rsidRDefault="00D555B0" w:rsidP="00D555B0">
      <w:pPr>
        <w:tabs>
          <w:tab w:val="left" w:pos="-720"/>
        </w:tabs>
        <w:suppressAutoHyphens/>
        <w:jc w:val="both"/>
        <w:rPr>
          <w:spacing w:val="-2"/>
        </w:rPr>
      </w:pPr>
      <w:r>
        <w:rPr>
          <w:spacing w:val="-2"/>
        </w:rPr>
        <w:t>I have read and acknowledge receipt of this Job description.</w:t>
      </w:r>
    </w:p>
    <w:p w:rsidR="00D555B0" w:rsidRDefault="00D555B0" w:rsidP="00D555B0">
      <w:pPr>
        <w:tabs>
          <w:tab w:val="left" w:pos="-720"/>
        </w:tabs>
        <w:suppressAutoHyphens/>
        <w:jc w:val="both"/>
        <w:rPr>
          <w:spacing w:val="-2"/>
        </w:rPr>
      </w:pPr>
    </w:p>
    <w:p w:rsidR="00D555B0" w:rsidRDefault="00D555B0" w:rsidP="00D555B0">
      <w:pPr>
        <w:tabs>
          <w:tab w:val="left" w:pos="-720"/>
        </w:tabs>
        <w:suppressAutoHyphens/>
        <w:jc w:val="both"/>
        <w:rPr>
          <w:spacing w:val="-2"/>
        </w:rPr>
      </w:pPr>
    </w:p>
    <w:p w:rsidR="00D555B0" w:rsidRDefault="00D555B0" w:rsidP="00D555B0">
      <w:pPr>
        <w:tabs>
          <w:tab w:val="left" w:pos="-720"/>
        </w:tabs>
        <w:suppressAutoHyphens/>
        <w:jc w:val="both"/>
        <w:rPr>
          <w:spacing w:val="-2"/>
        </w:rPr>
      </w:pPr>
    </w:p>
    <w:p w:rsidR="00D555B0" w:rsidRDefault="00D555B0" w:rsidP="00D555B0">
      <w:pPr>
        <w:tabs>
          <w:tab w:val="left" w:pos="-720"/>
        </w:tabs>
        <w:suppressAutoHyphens/>
        <w:jc w:val="both"/>
        <w:rPr>
          <w:spacing w:val="-2"/>
        </w:rPr>
      </w:pPr>
    </w:p>
    <w:p w:rsidR="00D555B0" w:rsidRDefault="00D555B0" w:rsidP="00D555B0">
      <w:pPr>
        <w:tabs>
          <w:tab w:val="left" w:pos="-720"/>
        </w:tabs>
        <w:suppressAutoHyphens/>
        <w:jc w:val="both"/>
        <w:rPr>
          <w:spacing w:val="-2"/>
        </w:rPr>
      </w:pPr>
      <w:r>
        <w:rPr>
          <w:spacing w:val="-2"/>
        </w:rPr>
        <w:t>_________________________________</w:t>
      </w:r>
      <w:r>
        <w:rPr>
          <w:spacing w:val="-2"/>
        </w:rPr>
        <w:tab/>
      </w:r>
      <w:r>
        <w:rPr>
          <w:spacing w:val="-2"/>
        </w:rPr>
        <w:tab/>
      </w:r>
      <w:r>
        <w:rPr>
          <w:spacing w:val="-2"/>
        </w:rPr>
        <w:tab/>
      </w:r>
      <w:r>
        <w:rPr>
          <w:spacing w:val="-2"/>
        </w:rPr>
        <w:tab/>
        <w:t>_____________________</w:t>
      </w:r>
    </w:p>
    <w:p w:rsidR="00D555B0" w:rsidRDefault="00D555B0" w:rsidP="00D555B0">
      <w:pPr>
        <w:tabs>
          <w:tab w:val="left" w:pos="-720"/>
        </w:tabs>
        <w:suppressAutoHyphens/>
        <w:jc w:val="both"/>
        <w:rPr>
          <w:spacing w:val="-2"/>
        </w:rPr>
      </w:pPr>
      <w:r>
        <w:rPr>
          <w:spacing w:val="-2"/>
        </w:rPr>
        <w:t>Employee Name and Signature</w:t>
      </w:r>
      <w:r>
        <w:rPr>
          <w:spacing w:val="-2"/>
        </w:rPr>
        <w:tab/>
      </w:r>
      <w:r>
        <w:rPr>
          <w:spacing w:val="-2"/>
        </w:rPr>
        <w:tab/>
      </w:r>
      <w:r>
        <w:rPr>
          <w:spacing w:val="-2"/>
        </w:rPr>
        <w:tab/>
      </w:r>
      <w:r>
        <w:rPr>
          <w:spacing w:val="-2"/>
        </w:rPr>
        <w:tab/>
      </w:r>
      <w:r>
        <w:rPr>
          <w:spacing w:val="-2"/>
        </w:rPr>
        <w:tab/>
      </w:r>
      <w:r>
        <w:rPr>
          <w:spacing w:val="-2"/>
        </w:rPr>
        <w:tab/>
        <w:t>Date</w:t>
      </w:r>
    </w:p>
    <w:p w:rsidR="00CE4956" w:rsidRDefault="00CE4956">
      <w:pPr>
        <w:tabs>
          <w:tab w:val="left" w:pos="-720"/>
        </w:tabs>
        <w:suppressAutoHyphens/>
        <w:jc w:val="both"/>
        <w:rPr>
          <w:spacing w:val="-2"/>
        </w:rPr>
      </w:pPr>
    </w:p>
    <w:sectPr w:rsidR="00CE4956">
      <w:headerReference w:type="even" r:id="rId8"/>
      <w:headerReference w:type="default" r:id="rId9"/>
      <w:footerReference w:type="even" r:id="rId10"/>
      <w:footerReference w:type="default" r:id="rId11"/>
      <w:headerReference w:type="first" r:id="rId12"/>
      <w:footerReference w:type="first" r:id="rId13"/>
      <w:type w:val="continuous"/>
      <w:pgSz w:w="12240" w:h="15840"/>
      <w:pgMar w:top="1080" w:right="1440" w:bottom="720" w:left="1440" w:header="108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AD0" w:rsidRDefault="00974AD0">
      <w:pPr>
        <w:spacing w:line="20" w:lineRule="exact"/>
        <w:rPr>
          <w:rFonts w:ascii="Courier New" w:hAnsi="Courier New" w:cs="Courier New"/>
          <w:sz w:val="24"/>
          <w:szCs w:val="24"/>
        </w:rPr>
      </w:pPr>
    </w:p>
  </w:endnote>
  <w:endnote w:type="continuationSeparator" w:id="0">
    <w:p w:rsidR="00974AD0" w:rsidRDefault="00974AD0">
      <w:r>
        <w:rPr>
          <w:rFonts w:ascii="Courier New" w:hAnsi="Courier New" w:cs="Courier New"/>
          <w:sz w:val="24"/>
          <w:szCs w:val="24"/>
        </w:rPr>
        <w:t xml:space="preserve"> </w:t>
      </w:r>
    </w:p>
  </w:endnote>
  <w:endnote w:type="continuationNotice" w:id="1">
    <w:p w:rsidR="00974AD0" w:rsidRDefault="00974AD0">
      <w:r>
        <w:rPr>
          <w:rFonts w:ascii="Courier New" w:hAnsi="Courier New" w:cs="Courier New"/>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4A7" w:rsidRDefault="00793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62146"/>
      <w:docPartObj>
        <w:docPartGallery w:val="Page Numbers (Bottom of Page)"/>
        <w:docPartUnique/>
      </w:docPartObj>
    </w:sdtPr>
    <w:sdtEndPr/>
    <w:sdtContent>
      <w:sdt>
        <w:sdtPr>
          <w:id w:val="466398347"/>
          <w:docPartObj>
            <w:docPartGallery w:val="Page Numbers (Top of Page)"/>
            <w:docPartUnique/>
          </w:docPartObj>
        </w:sdtPr>
        <w:sdtEndPr/>
        <w:sdtContent>
          <w:p w:rsidR="00D555B0" w:rsidRDefault="00D555B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D09EC">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D09EC">
              <w:rPr>
                <w:b/>
                <w:bCs/>
                <w:noProof/>
              </w:rPr>
              <w:t>3</w:t>
            </w:r>
            <w:r>
              <w:rPr>
                <w:b/>
                <w:bCs/>
                <w:sz w:val="24"/>
                <w:szCs w:val="24"/>
              </w:rPr>
              <w:fldChar w:fldCharType="end"/>
            </w:r>
          </w:p>
        </w:sdtContent>
      </w:sdt>
    </w:sdtContent>
  </w:sdt>
  <w:p w:rsidR="00680FEE" w:rsidRPr="00697E01" w:rsidRDefault="00680FEE" w:rsidP="00E2615C">
    <w:pPr>
      <w:tabs>
        <w:tab w:val="center" w:pos="4680"/>
        <w:tab w:val="right" w:pos="9360"/>
      </w:tabs>
      <w:suppressAutoHyphens/>
      <w:jc w:val="center"/>
      <w:rPr>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08175"/>
      <w:docPartObj>
        <w:docPartGallery w:val="Page Numbers (Bottom of Page)"/>
        <w:docPartUnique/>
      </w:docPartObj>
    </w:sdtPr>
    <w:sdtEndPr/>
    <w:sdtContent>
      <w:sdt>
        <w:sdtPr>
          <w:id w:val="1728636285"/>
          <w:docPartObj>
            <w:docPartGallery w:val="Page Numbers (Top of Page)"/>
            <w:docPartUnique/>
          </w:docPartObj>
        </w:sdtPr>
        <w:sdtEndPr/>
        <w:sdtContent>
          <w:p w:rsidR="00D555B0" w:rsidRDefault="00D555B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D09E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D09EC">
              <w:rPr>
                <w:b/>
                <w:bCs/>
                <w:noProof/>
              </w:rPr>
              <w:t>3</w:t>
            </w:r>
            <w:r>
              <w:rPr>
                <w:b/>
                <w:bCs/>
                <w:sz w:val="24"/>
                <w:szCs w:val="24"/>
              </w:rPr>
              <w:fldChar w:fldCharType="end"/>
            </w:r>
          </w:p>
        </w:sdtContent>
      </w:sdt>
    </w:sdtContent>
  </w:sdt>
  <w:p w:rsidR="00680FEE" w:rsidRPr="00685AA3" w:rsidRDefault="00680FEE" w:rsidP="00E2615C">
    <w:pPr>
      <w:tabs>
        <w:tab w:val="center" w:pos="4680"/>
        <w:tab w:val="right" w:pos="9360"/>
      </w:tabs>
      <w:suppressAutoHyphens/>
      <w:jc w:val="center"/>
      <w:rPr>
        <w:spacing w:val="-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AD0" w:rsidRDefault="00974AD0">
      <w:r>
        <w:rPr>
          <w:rFonts w:ascii="Courier New" w:hAnsi="Courier New" w:cs="Courier New"/>
          <w:sz w:val="24"/>
          <w:szCs w:val="24"/>
        </w:rPr>
        <w:separator/>
      </w:r>
    </w:p>
  </w:footnote>
  <w:footnote w:type="continuationSeparator" w:id="0">
    <w:p w:rsidR="00974AD0" w:rsidRDefault="00974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4A7" w:rsidRDefault="00793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FEE" w:rsidRPr="004A6B43" w:rsidRDefault="00680FEE">
    <w:pPr>
      <w:tabs>
        <w:tab w:val="left" w:pos="6480"/>
        <w:tab w:val="right" w:pos="9360"/>
      </w:tabs>
      <w:suppressAutoHyphens/>
      <w:jc w:val="both"/>
      <w:rPr>
        <w:b/>
        <w:bCs/>
        <w:spacing w:val="-2"/>
        <w:sz w:val="18"/>
        <w:szCs w:val="18"/>
      </w:rPr>
    </w:pPr>
    <w:r w:rsidRPr="004A6B43">
      <w:rPr>
        <w:b/>
        <w:bCs/>
        <w:spacing w:val="-2"/>
        <w:sz w:val="18"/>
        <w:szCs w:val="18"/>
      </w:rPr>
      <w:t xml:space="preserve">City of </w:t>
    </w:r>
    <w:r w:rsidR="005E4AED">
      <w:rPr>
        <w:b/>
        <w:bCs/>
        <w:spacing w:val="-2"/>
        <w:sz w:val="18"/>
        <w:szCs w:val="18"/>
      </w:rPr>
      <w:t>Margate</w:t>
    </w:r>
    <w:r w:rsidRPr="004A6B43">
      <w:rPr>
        <w:b/>
        <w:bCs/>
        <w:spacing w:val="-2"/>
        <w:sz w:val="18"/>
        <w:szCs w:val="18"/>
      </w:rPr>
      <w:t>, Florida •</w:t>
    </w:r>
    <w:r w:rsidR="00296C34">
      <w:rPr>
        <w:b/>
        <w:bCs/>
        <w:spacing w:val="-2"/>
        <w:sz w:val="18"/>
        <w:szCs w:val="18"/>
      </w:rPr>
      <w:t xml:space="preserve"> </w:t>
    </w:r>
    <w:r w:rsidR="00DD686F">
      <w:rPr>
        <w:b/>
        <w:bCs/>
        <w:spacing w:val="-2"/>
        <w:sz w:val="18"/>
        <w:szCs w:val="18"/>
      </w:rPr>
      <w:t>Division Leader – Parks and Grounds</w:t>
    </w:r>
    <w:r w:rsidR="001847EB">
      <w:rPr>
        <w:b/>
        <w:bCs/>
        <w:spacing w:val="-2"/>
        <w:sz w:val="18"/>
        <w:szCs w:val="18"/>
      </w:rPr>
      <w:t xml:space="preserve"> Maintenance</w:t>
    </w:r>
    <w:r w:rsidR="00E2615C">
      <w:rPr>
        <w:b/>
        <w:bCs/>
        <w:spacing w:val="-2"/>
        <w:sz w:val="18"/>
        <w:szCs w:val="18"/>
      </w:rPr>
      <w:tab/>
    </w:r>
    <w:r w:rsidR="00E2615C">
      <w:rPr>
        <w:b/>
        <w:bCs/>
        <w:spacing w:val="-2"/>
        <w:sz w:val="18"/>
        <w:szCs w:val="18"/>
      </w:rPr>
      <w:tab/>
    </w:r>
    <w:r w:rsidRPr="004A6B43">
      <w:rPr>
        <w:b/>
        <w:bCs/>
        <w:spacing w:val="-2"/>
        <w:sz w:val="18"/>
        <w:szCs w:val="18"/>
      </w:rPr>
      <w:tab/>
    </w:r>
    <w:r w:rsidRPr="004A6B43">
      <w:rPr>
        <w:b/>
        <w:bCs/>
        <w:spacing w:val="-2"/>
        <w:sz w:val="18"/>
        <w:szCs w:val="18"/>
      </w:rPr>
      <w:tab/>
    </w:r>
  </w:p>
  <w:p w:rsidR="00680FEE" w:rsidRDefault="00144C23">
    <w:pPr>
      <w:tabs>
        <w:tab w:val="left" w:pos="-720"/>
      </w:tabs>
      <w:suppressAutoHyphens/>
      <w:spacing w:line="26" w:lineRule="exact"/>
      <w:jc w:val="both"/>
      <w:rPr>
        <w:rFonts w:ascii="Times New Roman" w:hAnsi="Times New Roman" w:cs="Times New Roman"/>
        <w:b/>
        <w:bCs/>
        <w:spacing w:val="-2"/>
      </w:rPr>
    </w:pPr>
    <w:r>
      <w:rPr>
        <w:noProof/>
      </w:rPr>
      <mc:AlternateContent>
        <mc:Choice Requires="wps">
          <w:drawing>
            <wp:anchor distT="0" distB="0" distL="114300" distR="114300" simplePos="0" relativeHeight="251657728" behindDoc="1" locked="0" layoutInCell="0" allowOverlap="1" wp14:anchorId="6E7B60D4" wp14:editId="5E65C00D">
              <wp:simplePos x="0" y="0"/>
              <wp:positionH relativeFrom="margin">
                <wp:posOffset>0</wp:posOffset>
              </wp:positionH>
              <wp:positionV relativeFrom="paragraph">
                <wp:posOffset>0</wp:posOffset>
              </wp:positionV>
              <wp:extent cx="5943600" cy="1651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510"/>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7DAFE" id="Rectangle 1" o:spid="_x0000_s1026" style="position:absolute;margin-left:0;margin-top:0;width:468pt;height:1.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" o:allowincell="f" fillcolor="black" stroked="f" strokeweight=".05pt">
              <w10:wrap anchorx="margin"/>
            </v:rect>
          </w:pict>
        </mc:Fallback>
      </mc:AlternateContent>
    </w:r>
  </w:p>
  <w:p w:rsidR="00680FEE" w:rsidRDefault="00680FEE">
    <w:pPr>
      <w:pStyle w:val="Header"/>
      <w:rPr>
        <w:sz w:val="10"/>
        <w:szCs w:val="10"/>
      </w:rPr>
    </w:pPr>
  </w:p>
  <w:p w:rsidR="00680FEE" w:rsidRDefault="00680FEE">
    <w:pPr>
      <w:pStyle w:val="Header"/>
      <w:rPr>
        <w:sz w:val="10"/>
        <w:szCs w:val="10"/>
      </w:rPr>
    </w:pPr>
  </w:p>
  <w:p w:rsidR="00680FEE" w:rsidRDefault="00680F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FF0" w:rsidRDefault="00F25FF0">
    <w:pPr>
      <w:pStyle w:val="Header"/>
    </w:pPr>
    <w:r>
      <w:tab/>
    </w:r>
    <w:r>
      <w:tab/>
      <w:t xml:space="preserve">Certified </w:t>
    </w:r>
    <w:r w:rsidR="007934A7">
      <w:t>04/19/2023</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558"/>
    <w:multiLevelType w:val="hybridMultilevel"/>
    <w:tmpl w:val="34F2A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956A4F"/>
    <w:multiLevelType w:val="hybridMultilevel"/>
    <w:tmpl w:val="605AB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423E90"/>
    <w:multiLevelType w:val="hybridMultilevel"/>
    <w:tmpl w:val="A56E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EB3ADE"/>
    <w:multiLevelType w:val="hybridMultilevel"/>
    <w:tmpl w:val="EA52D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0F"/>
    <w:rsid w:val="00015C79"/>
    <w:rsid w:val="00023C09"/>
    <w:rsid w:val="00030019"/>
    <w:rsid w:val="0008621C"/>
    <w:rsid w:val="000A016F"/>
    <w:rsid w:val="000B103A"/>
    <w:rsid w:val="000B4CEF"/>
    <w:rsid w:val="000C0D85"/>
    <w:rsid w:val="000E065F"/>
    <w:rsid w:val="00105708"/>
    <w:rsid w:val="00133262"/>
    <w:rsid w:val="00144C23"/>
    <w:rsid w:val="00162274"/>
    <w:rsid w:val="00167CEE"/>
    <w:rsid w:val="001847EB"/>
    <w:rsid w:val="0018606E"/>
    <w:rsid w:val="001B0C0F"/>
    <w:rsid w:val="001B14CB"/>
    <w:rsid w:val="001E2147"/>
    <w:rsid w:val="00233606"/>
    <w:rsid w:val="00235E8B"/>
    <w:rsid w:val="002611EC"/>
    <w:rsid w:val="00270BE4"/>
    <w:rsid w:val="00296C34"/>
    <w:rsid w:val="002B0F50"/>
    <w:rsid w:val="002B5E51"/>
    <w:rsid w:val="002D28AD"/>
    <w:rsid w:val="002D3473"/>
    <w:rsid w:val="002D78EE"/>
    <w:rsid w:val="002E0E64"/>
    <w:rsid w:val="002E1466"/>
    <w:rsid w:val="002E23B8"/>
    <w:rsid w:val="00320768"/>
    <w:rsid w:val="00322988"/>
    <w:rsid w:val="00326E27"/>
    <w:rsid w:val="00334AB6"/>
    <w:rsid w:val="00340826"/>
    <w:rsid w:val="00363F13"/>
    <w:rsid w:val="00367416"/>
    <w:rsid w:val="003755BF"/>
    <w:rsid w:val="003A0444"/>
    <w:rsid w:val="003B08AF"/>
    <w:rsid w:val="003C6828"/>
    <w:rsid w:val="003F0FD7"/>
    <w:rsid w:val="00415B40"/>
    <w:rsid w:val="00473EAC"/>
    <w:rsid w:val="0048292A"/>
    <w:rsid w:val="004A1243"/>
    <w:rsid w:val="004A1244"/>
    <w:rsid w:val="004A6A25"/>
    <w:rsid w:val="004A6B43"/>
    <w:rsid w:val="004B3703"/>
    <w:rsid w:val="004B43CA"/>
    <w:rsid w:val="004C5334"/>
    <w:rsid w:val="004D2E65"/>
    <w:rsid w:val="004E2E89"/>
    <w:rsid w:val="004E67D6"/>
    <w:rsid w:val="004F37F4"/>
    <w:rsid w:val="005140AB"/>
    <w:rsid w:val="005146E6"/>
    <w:rsid w:val="005445B1"/>
    <w:rsid w:val="00544F30"/>
    <w:rsid w:val="005471EE"/>
    <w:rsid w:val="00560517"/>
    <w:rsid w:val="005966BD"/>
    <w:rsid w:val="005B3153"/>
    <w:rsid w:val="005B5314"/>
    <w:rsid w:val="005D09EC"/>
    <w:rsid w:val="005D27EF"/>
    <w:rsid w:val="005E46E5"/>
    <w:rsid w:val="005E4AED"/>
    <w:rsid w:val="005F72BD"/>
    <w:rsid w:val="00604867"/>
    <w:rsid w:val="006079D0"/>
    <w:rsid w:val="00642213"/>
    <w:rsid w:val="006675C2"/>
    <w:rsid w:val="006756BF"/>
    <w:rsid w:val="00675DF9"/>
    <w:rsid w:val="00680453"/>
    <w:rsid w:val="00680FEE"/>
    <w:rsid w:val="00685AA3"/>
    <w:rsid w:val="00697E01"/>
    <w:rsid w:val="006B63E9"/>
    <w:rsid w:val="006C065A"/>
    <w:rsid w:val="00713415"/>
    <w:rsid w:val="007403E6"/>
    <w:rsid w:val="0076765B"/>
    <w:rsid w:val="00767C02"/>
    <w:rsid w:val="00782219"/>
    <w:rsid w:val="007934A7"/>
    <w:rsid w:val="007A6BDD"/>
    <w:rsid w:val="007B1DAD"/>
    <w:rsid w:val="007C1CDA"/>
    <w:rsid w:val="007E5E5E"/>
    <w:rsid w:val="007E6792"/>
    <w:rsid w:val="007E7159"/>
    <w:rsid w:val="007F0732"/>
    <w:rsid w:val="007F2534"/>
    <w:rsid w:val="007F7EDA"/>
    <w:rsid w:val="008206F3"/>
    <w:rsid w:val="00822B68"/>
    <w:rsid w:val="00825004"/>
    <w:rsid w:val="00831675"/>
    <w:rsid w:val="00832BE3"/>
    <w:rsid w:val="00873669"/>
    <w:rsid w:val="00873DAC"/>
    <w:rsid w:val="00874BD4"/>
    <w:rsid w:val="008B00FD"/>
    <w:rsid w:val="008B1974"/>
    <w:rsid w:val="008C4C6F"/>
    <w:rsid w:val="008E6918"/>
    <w:rsid w:val="00931372"/>
    <w:rsid w:val="009350D4"/>
    <w:rsid w:val="009422E4"/>
    <w:rsid w:val="00943052"/>
    <w:rsid w:val="009440FF"/>
    <w:rsid w:val="00946752"/>
    <w:rsid w:val="00954BC4"/>
    <w:rsid w:val="0095513D"/>
    <w:rsid w:val="009603C5"/>
    <w:rsid w:val="00973C32"/>
    <w:rsid w:val="00974AD0"/>
    <w:rsid w:val="009C499C"/>
    <w:rsid w:val="009E10B4"/>
    <w:rsid w:val="00A02C0A"/>
    <w:rsid w:val="00A02D85"/>
    <w:rsid w:val="00A05EFE"/>
    <w:rsid w:val="00A0746C"/>
    <w:rsid w:val="00A25152"/>
    <w:rsid w:val="00A54371"/>
    <w:rsid w:val="00A662BE"/>
    <w:rsid w:val="00AA5BBB"/>
    <w:rsid w:val="00AC293A"/>
    <w:rsid w:val="00AC389C"/>
    <w:rsid w:val="00AD4E0D"/>
    <w:rsid w:val="00AD6CC1"/>
    <w:rsid w:val="00B063F2"/>
    <w:rsid w:val="00B15745"/>
    <w:rsid w:val="00B630C0"/>
    <w:rsid w:val="00B66E2B"/>
    <w:rsid w:val="00B84008"/>
    <w:rsid w:val="00B842D6"/>
    <w:rsid w:val="00B8576D"/>
    <w:rsid w:val="00BC79DB"/>
    <w:rsid w:val="00BE53D3"/>
    <w:rsid w:val="00BE57FA"/>
    <w:rsid w:val="00BF1403"/>
    <w:rsid w:val="00C0009A"/>
    <w:rsid w:val="00C1525D"/>
    <w:rsid w:val="00C20E45"/>
    <w:rsid w:val="00C267F5"/>
    <w:rsid w:val="00C30E16"/>
    <w:rsid w:val="00CA5BDD"/>
    <w:rsid w:val="00CA7535"/>
    <w:rsid w:val="00CA7A0B"/>
    <w:rsid w:val="00CE4956"/>
    <w:rsid w:val="00CE6E1B"/>
    <w:rsid w:val="00D05127"/>
    <w:rsid w:val="00D11841"/>
    <w:rsid w:val="00D141F4"/>
    <w:rsid w:val="00D5391A"/>
    <w:rsid w:val="00D54895"/>
    <w:rsid w:val="00D555B0"/>
    <w:rsid w:val="00D61D63"/>
    <w:rsid w:val="00D725DC"/>
    <w:rsid w:val="00D93CD0"/>
    <w:rsid w:val="00DA30F9"/>
    <w:rsid w:val="00DB2A9A"/>
    <w:rsid w:val="00DC2C1E"/>
    <w:rsid w:val="00DD686F"/>
    <w:rsid w:val="00DE2D0E"/>
    <w:rsid w:val="00DE3E08"/>
    <w:rsid w:val="00DE5D5F"/>
    <w:rsid w:val="00DE7241"/>
    <w:rsid w:val="00E15589"/>
    <w:rsid w:val="00E21FCE"/>
    <w:rsid w:val="00E2615C"/>
    <w:rsid w:val="00E500FD"/>
    <w:rsid w:val="00E71F06"/>
    <w:rsid w:val="00E7481E"/>
    <w:rsid w:val="00E875FB"/>
    <w:rsid w:val="00EB4D1F"/>
    <w:rsid w:val="00EC603E"/>
    <w:rsid w:val="00EC69B3"/>
    <w:rsid w:val="00F13D64"/>
    <w:rsid w:val="00F1654F"/>
    <w:rsid w:val="00F240A0"/>
    <w:rsid w:val="00F25FF0"/>
    <w:rsid w:val="00F262EE"/>
    <w:rsid w:val="00F40B2A"/>
    <w:rsid w:val="00F4596F"/>
    <w:rsid w:val="00F45D66"/>
    <w:rsid w:val="00F60391"/>
    <w:rsid w:val="00F74913"/>
    <w:rsid w:val="00F83172"/>
    <w:rsid w:val="00F85ACF"/>
    <w:rsid w:val="00F86D88"/>
    <w:rsid w:val="00F92CD3"/>
    <w:rsid w:val="00FA6A1C"/>
    <w:rsid w:val="00FB4F84"/>
    <w:rsid w:val="00FD7A38"/>
    <w:rsid w:val="00FE6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7C3649C"/>
  <w15:docId w15:val="{3908DF6B-72B2-44F1-8502-A4F9A9E0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À&quot;À"/>
    <w:basedOn w:val="DefaultParagraphFont"/>
  </w:style>
  <w:style w:type="paragraph" w:styleId="TOC1">
    <w:name w:val="toc 1"/>
    <w:basedOn w:val="Normal"/>
    <w:next w:val="Normal"/>
    <w:autoRedefine/>
    <w:semiHidden/>
    <w:pPr>
      <w:tabs>
        <w:tab w:val="left" w:leader="dot" w:pos="9000"/>
        <w:tab w:val="right" w:pos="9360"/>
      </w:tabs>
      <w:suppressAutoHyphens/>
      <w:spacing w:before="480"/>
      <w:ind w:left="720" w:right="720" w:hanging="720"/>
    </w:pPr>
  </w:style>
  <w:style w:type="paragraph" w:styleId="TOC2">
    <w:name w:val="toc 2"/>
    <w:basedOn w:val="Normal"/>
    <w:next w:val="Normal"/>
    <w:autoRedefine/>
    <w:semiHidden/>
    <w:pPr>
      <w:tabs>
        <w:tab w:val="left" w:leader="dot" w:pos="9000"/>
        <w:tab w:val="right" w:pos="9360"/>
      </w:tabs>
      <w:suppressAutoHyphens/>
      <w:ind w:left="1440" w:right="720" w:hanging="720"/>
    </w:pPr>
  </w:style>
  <w:style w:type="paragraph" w:styleId="TOC3">
    <w:name w:val="toc 3"/>
    <w:basedOn w:val="Normal"/>
    <w:next w:val="Normal"/>
    <w:autoRedefine/>
    <w:semiHidden/>
    <w:pPr>
      <w:tabs>
        <w:tab w:val="left" w:leader="dot" w:pos="9000"/>
        <w:tab w:val="right" w:pos="9360"/>
      </w:tabs>
      <w:suppressAutoHyphens/>
      <w:ind w:left="2160" w:right="720" w:hanging="720"/>
    </w:pPr>
  </w:style>
  <w:style w:type="paragraph" w:styleId="TOC4">
    <w:name w:val="toc 4"/>
    <w:basedOn w:val="Normal"/>
    <w:next w:val="Normal"/>
    <w:autoRedefine/>
    <w:semiHidden/>
    <w:pPr>
      <w:tabs>
        <w:tab w:val="left" w:leader="dot" w:pos="9000"/>
        <w:tab w:val="right" w:pos="9360"/>
      </w:tabs>
      <w:suppressAutoHyphens/>
      <w:ind w:left="2880" w:right="720" w:hanging="720"/>
    </w:pPr>
  </w:style>
  <w:style w:type="paragraph" w:styleId="TOC5">
    <w:name w:val="toc 5"/>
    <w:basedOn w:val="Normal"/>
    <w:next w:val="Normal"/>
    <w:autoRedefine/>
    <w:semiHidden/>
    <w:pPr>
      <w:tabs>
        <w:tab w:val="left" w:leader="dot" w:pos="9000"/>
        <w:tab w:val="right" w:pos="9360"/>
      </w:tabs>
      <w:suppressAutoHyphens/>
      <w:ind w:left="3600" w:right="720" w:hanging="720"/>
    </w:pPr>
  </w:style>
  <w:style w:type="paragraph" w:styleId="TOC6">
    <w:name w:val="toc 6"/>
    <w:basedOn w:val="Normal"/>
    <w:next w:val="Normal"/>
    <w:autoRedefine/>
    <w:semiHidden/>
    <w:pPr>
      <w:tabs>
        <w:tab w:val="left" w:pos="9000"/>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left" w:pos="9000"/>
        <w:tab w:val="right" w:pos="9360"/>
      </w:tabs>
      <w:suppressAutoHyphens/>
      <w:ind w:left="720" w:hanging="720"/>
    </w:pPr>
  </w:style>
  <w:style w:type="paragraph" w:styleId="TOC9">
    <w:name w:val="toc 9"/>
    <w:basedOn w:val="Normal"/>
    <w:next w:val="Normal"/>
    <w:autoRedefine/>
    <w:semiHidden/>
    <w:pPr>
      <w:tabs>
        <w:tab w:val="left" w:leader="dot" w:pos="9000"/>
        <w:tab w:val="right" w:pos="9360"/>
      </w:tabs>
      <w:suppressAutoHyphens/>
      <w:ind w:left="720" w:hanging="720"/>
    </w:pPr>
  </w:style>
  <w:style w:type="paragraph" w:styleId="Index1">
    <w:name w:val="index 1"/>
    <w:basedOn w:val="Normal"/>
    <w:next w:val="Normal"/>
    <w:autoRedefine/>
    <w:semiHidden/>
    <w:pPr>
      <w:tabs>
        <w:tab w:val="left" w:leader="dot" w:pos="9000"/>
        <w:tab w:val="right" w:pos="9360"/>
      </w:tabs>
      <w:suppressAutoHyphens/>
      <w:ind w:left="1440" w:right="720" w:hanging="1440"/>
    </w:pPr>
  </w:style>
  <w:style w:type="paragraph" w:styleId="Index2">
    <w:name w:val="index 2"/>
    <w:basedOn w:val="Normal"/>
    <w:next w:val="Normal"/>
    <w:autoRedefine/>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rFonts w:ascii="Courier New" w:hAnsi="Courier New" w:cs="Courier New"/>
      <w:sz w:val="24"/>
      <w:szCs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plain">
    <w:name w:val="plain"/>
    <w:basedOn w:val="Normal"/>
    <w:pPr>
      <w:keepLines/>
      <w:spacing w:after="240"/>
    </w:pPr>
    <w:rPr>
      <w:rFonts w:ascii="Courier" w:hAnsi="Courier" w:cs="Courier"/>
      <w:color w:val="000000"/>
    </w:rPr>
  </w:style>
  <w:style w:type="paragraph" w:customStyle="1" w:styleId="educ7">
    <w:name w:val="educ7"/>
    <w:pPr>
      <w:autoSpaceDE w:val="0"/>
      <w:autoSpaceDN w:val="0"/>
    </w:pPr>
    <w:rPr>
      <w:rFonts w:ascii="Arial" w:hAnsi="Arial" w:cs="Arial"/>
    </w:rPr>
  </w:style>
  <w:style w:type="paragraph" w:styleId="BalloonText">
    <w:name w:val="Balloon Text"/>
    <w:basedOn w:val="Normal"/>
    <w:semiHidden/>
    <w:rsid w:val="000C0D85"/>
    <w:rPr>
      <w:rFonts w:ascii="Tahoma" w:hAnsi="Tahoma" w:cs="Tahoma"/>
      <w:sz w:val="16"/>
      <w:szCs w:val="16"/>
    </w:rPr>
  </w:style>
  <w:style w:type="character" w:styleId="PageNumber">
    <w:name w:val="page number"/>
    <w:basedOn w:val="DefaultParagraphFont"/>
    <w:rsid w:val="00697E01"/>
  </w:style>
  <w:style w:type="character" w:styleId="CommentReference">
    <w:name w:val="annotation reference"/>
    <w:basedOn w:val="DefaultParagraphFont"/>
    <w:rsid w:val="00FD7A38"/>
    <w:rPr>
      <w:sz w:val="16"/>
      <w:szCs w:val="16"/>
    </w:rPr>
  </w:style>
  <w:style w:type="paragraph" w:styleId="CommentText">
    <w:name w:val="annotation text"/>
    <w:basedOn w:val="Normal"/>
    <w:link w:val="CommentTextChar"/>
    <w:rsid w:val="00FD7A38"/>
  </w:style>
  <w:style w:type="character" w:customStyle="1" w:styleId="CommentTextChar">
    <w:name w:val="Comment Text Char"/>
    <w:basedOn w:val="DefaultParagraphFont"/>
    <w:link w:val="CommentText"/>
    <w:rsid w:val="00FD7A38"/>
    <w:rPr>
      <w:rFonts w:ascii="Arial" w:hAnsi="Arial" w:cs="Arial"/>
    </w:rPr>
  </w:style>
  <w:style w:type="paragraph" w:styleId="CommentSubject">
    <w:name w:val="annotation subject"/>
    <w:basedOn w:val="CommentText"/>
    <w:next w:val="CommentText"/>
    <w:link w:val="CommentSubjectChar"/>
    <w:rsid w:val="00FD7A38"/>
    <w:rPr>
      <w:b/>
      <w:bCs/>
    </w:rPr>
  </w:style>
  <w:style w:type="character" w:customStyle="1" w:styleId="CommentSubjectChar">
    <w:name w:val="Comment Subject Char"/>
    <w:basedOn w:val="CommentTextChar"/>
    <w:link w:val="CommentSubject"/>
    <w:rsid w:val="00FD7A38"/>
    <w:rPr>
      <w:rFonts w:ascii="Arial" w:hAnsi="Arial" w:cs="Arial"/>
      <w:b/>
      <w:bCs/>
    </w:rPr>
  </w:style>
  <w:style w:type="paragraph" w:styleId="ListParagraph">
    <w:name w:val="List Paragraph"/>
    <w:basedOn w:val="Normal"/>
    <w:uiPriority w:val="34"/>
    <w:qFormat/>
    <w:rsid w:val="000B4CEF"/>
    <w:pPr>
      <w:ind w:left="720"/>
      <w:contextualSpacing/>
    </w:pPr>
  </w:style>
  <w:style w:type="paragraph" w:styleId="PlainText">
    <w:name w:val="Plain Text"/>
    <w:basedOn w:val="Normal"/>
    <w:link w:val="PlainTextChar"/>
    <w:rsid w:val="002E23B8"/>
    <w:pPr>
      <w:autoSpaceDE/>
      <w:autoSpaceDN/>
    </w:pPr>
    <w:rPr>
      <w:rFonts w:ascii="Courier New" w:hAnsi="Courier New" w:cs="Courier New"/>
    </w:rPr>
  </w:style>
  <w:style w:type="character" w:customStyle="1" w:styleId="PlainTextChar">
    <w:name w:val="Plain Text Char"/>
    <w:basedOn w:val="DefaultParagraphFont"/>
    <w:link w:val="PlainText"/>
    <w:rsid w:val="002E23B8"/>
    <w:rPr>
      <w:rFonts w:ascii="Courier New" w:hAnsi="Courier New" w:cs="Courier New"/>
    </w:rPr>
  </w:style>
  <w:style w:type="character" w:customStyle="1" w:styleId="FooterChar">
    <w:name w:val="Footer Char"/>
    <w:basedOn w:val="DefaultParagraphFont"/>
    <w:link w:val="Footer"/>
    <w:uiPriority w:val="99"/>
    <w:rsid w:val="00D555B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8793">
      <w:bodyDiv w:val="1"/>
      <w:marLeft w:val="0"/>
      <w:marRight w:val="0"/>
      <w:marTop w:val="0"/>
      <w:marBottom w:val="0"/>
      <w:divBdr>
        <w:top w:val="none" w:sz="0" w:space="0" w:color="auto"/>
        <w:left w:val="none" w:sz="0" w:space="0" w:color="auto"/>
        <w:bottom w:val="none" w:sz="0" w:space="0" w:color="auto"/>
        <w:right w:val="none" w:sz="0" w:space="0" w:color="auto"/>
      </w:divBdr>
    </w:div>
    <w:div w:id="335113789">
      <w:bodyDiv w:val="1"/>
      <w:marLeft w:val="0"/>
      <w:marRight w:val="0"/>
      <w:marTop w:val="0"/>
      <w:marBottom w:val="0"/>
      <w:divBdr>
        <w:top w:val="none" w:sz="0" w:space="0" w:color="auto"/>
        <w:left w:val="none" w:sz="0" w:space="0" w:color="auto"/>
        <w:bottom w:val="none" w:sz="0" w:space="0" w:color="auto"/>
        <w:right w:val="none" w:sz="0" w:space="0" w:color="auto"/>
      </w:divBdr>
    </w:div>
    <w:div w:id="376127191">
      <w:bodyDiv w:val="1"/>
      <w:marLeft w:val="0"/>
      <w:marRight w:val="0"/>
      <w:marTop w:val="0"/>
      <w:marBottom w:val="0"/>
      <w:divBdr>
        <w:top w:val="none" w:sz="0" w:space="0" w:color="auto"/>
        <w:left w:val="none" w:sz="0" w:space="0" w:color="auto"/>
        <w:bottom w:val="none" w:sz="0" w:space="0" w:color="auto"/>
        <w:right w:val="none" w:sz="0" w:space="0" w:color="auto"/>
      </w:divBdr>
    </w:div>
    <w:div w:id="471869677">
      <w:bodyDiv w:val="1"/>
      <w:marLeft w:val="0"/>
      <w:marRight w:val="0"/>
      <w:marTop w:val="0"/>
      <w:marBottom w:val="0"/>
      <w:divBdr>
        <w:top w:val="none" w:sz="0" w:space="0" w:color="auto"/>
        <w:left w:val="none" w:sz="0" w:space="0" w:color="auto"/>
        <w:bottom w:val="none" w:sz="0" w:space="0" w:color="auto"/>
        <w:right w:val="none" w:sz="0" w:space="0" w:color="auto"/>
      </w:divBdr>
    </w:div>
    <w:div w:id="532235187">
      <w:bodyDiv w:val="1"/>
      <w:marLeft w:val="0"/>
      <w:marRight w:val="0"/>
      <w:marTop w:val="0"/>
      <w:marBottom w:val="0"/>
      <w:divBdr>
        <w:top w:val="none" w:sz="0" w:space="0" w:color="auto"/>
        <w:left w:val="none" w:sz="0" w:space="0" w:color="auto"/>
        <w:bottom w:val="none" w:sz="0" w:space="0" w:color="auto"/>
        <w:right w:val="none" w:sz="0" w:space="0" w:color="auto"/>
      </w:divBdr>
    </w:div>
    <w:div w:id="571696316">
      <w:bodyDiv w:val="1"/>
      <w:marLeft w:val="0"/>
      <w:marRight w:val="0"/>
      <w:marTop w:val="0"/>
      <w:marBottom w:val="0"/>
      <w:divBdr>
        <w:top w:val="none" w:sz="0" w:space="0" w:color="auto"/>
        <w:left w:val="none" w:sz="0" w:space="0" w:color="auto"/>
        <w:bottom w:val="none" w:sz="0" w:space="0" w:color="auto"/>
        <w:right w:val="none" w:sz="0" w:space="0" w:color="auto"/>
      </w:divBdr>
    </w:div>
    <w:div w:id="1151602941">
      <w:bodyDiv w:val="1"/>
      <w:marLeft w:val="0"/>
      <w:marRight w:val="0"/>
      <w:marTop w:val="0"/>
      <w:marBottom w:val="0"/>
      <w:divBdr>
        <w:top w:val="none" w:sz="0" w:space="0" w:color="auto"/>
        <w:left w:val="none" w:sz="0" w:space="0" w:color="auto"/>
        <w:bottom w:val="none" w:sz="0" w:space="0" w:color="auto"/>
        <w:right w:val="none" w:sz="0" w:space="0" w:color="auto"/>
      </w:divBdr>
    </w:div>
    <w:div w:id="1414283671">
      <w:bodyDiv w:val="1"/>
      <w:marLeft w:val="0"/>
      <w:marRight w:val="0"/>
      <w:marTop w:val="0"/>
      <w:marBottom w:val="0"/>
      <w:divBdr>
        <w:top w:val="none" w:sz="0" w:space="0" w:color="auto"/>
        <w:left w:val="none" w:sz="0" w:space="0" w:color="auto"/>
        <w:bottom w:val="none" w:sz="0" w:space="0" w:color="auto"/>
        <w:right w:val="none" w:sz="0" w:space="0" w:color="auto"/>
      </w:divBdr>
    </w:div>
    <w:div w:id="1528325634">
      <w:bodyDiv w:val="1"/>
      <w:marLeft w:val="0"/>
      <w:marRight w:val="0"/>
      <w:marTop w:val="0"/>
      <w:marBottom w:val="0"/>
      <w:divBdr>
        <w:top w:val="none" w:sz="0" w:space="0" w:color="auto"/>
        <w:left w:val="none" w:sz="0" w:space="0" w:color="auto"/>
        <w:bottom w:val="none" w:sz="0" w:space="0" w:color="auto"/>
        <w:right w:val="none" w:sz="0" w:space="0" w:color="auto"/>
      </w:divBdr>
    </w:div>
    <w:div w:id="1727795560">
      <w:bodyDiv w:val="1"/>
      <w:marLeft w:val="0"/>
      <w:marRight w:val="0"/>
      <w:marTop w:val="0"/>
      <w:marBottom w:val="0"/>
      <w:divBdr>
        <w:top w:val="none" w:sz="0" w:space="0" w:color="auto"/>
        <w:left w:val="none" w:sz="0" w:space="0" w:color="auto"/>
        <w:bottom w:val="none" w:sz="0" w:space="0" w:color="auto"/>
        <w:right w:val="none" w:sz="0" w:space="0" w:color="auto"/>
      </w:divBdr>
    </w:div>
    <w:div w:id="1757245872">
      <w:bodyDiv w:val="1"/>
      <w:marLeft w:val="0"/>
      <w:marRight w:val="0"/>
      <w:marTop w:val="0"/>
      <w:marBottom w:val="0"/>
      <w:divBdr>
        <w:top w:val="none" w:sz="0" w:space="0" w:color="auto"/>
        <w:left w:val="none" w:sz="0" w:space="0" w:color="auto"/>
        <w:bottom w:val="none" w:sz="0" w:space="0" w:color="auto"/>
        <w:right w:val="none" w:sz="0" w:space="0" w:color="auto"/>
      </w:divBdr>
    </w:div>
    <w:div w:id="1821264892">
      <w:bodyDiv w:val="1"/>
      <w:marLeft w:val="0"/>
      <w:marRight w:val="0"/>
      <w:marTop w:val="0"/>
      <w:marBottom w:val="0"/>
      <w:divBdr>
        <w:top w:val="none" w:sz="0" w:space="0" w:color="auto"/>
        <w:left w:val="none" w:sz="0" w:space="0" w:color="auto"/>
        <w:bottom w:val="none" w:sz="0" w:space="0" w:color="auto"/>
        <w:right w:val="none" w:sz="0" w:space="0" w:color="auto"/>
      </w:divBdr>
    </w:div>
    <w:div w:id="191400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2C04C-8240-4FDA-ADC2-110B2F4F9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Manager, Human Resources</vt:lpstr>
    </vt:vector>
  </TitlesOfParts>
  <Company>City of Boynton Beach</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Human Resources</dc:title>
  <dc:subject>Boynton Beach, FL</dc:subject>
  <dc:creator>Susan D. Thornton</dc:creator>
  <cp:lastModifiedBy>June Reid</cp:lastModifiedBy>
  <cp:revision>2</cp:revision>
  <cp:lastPrinted>2023-04-17T18:46:00Z</cp:lastPrinted>
  <dcterms:created xsi:type="dcterms:W3CDTF">2023-04-19T14:44:00Z</dcterms:created>
  <dcterms:modified xsi:type="dcterms:W3CDTF">2023-04-19T14:44:00Z</dcterms:modified>
</cp:coreProperties>
</file>