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00FF" w14:textId="77777777" w:rsidR="00CE4956" w:rsidRDefault="00CE4956" w:rsidP="00133262">
      <w:pPr>
        <w:tabs>
          <w:tab w:val="left" w:pos="-720"/>
        </w:tabs>
        <w:suppressAutoHyphens/>
        <w:jc w:val="right"/>
        <w:rPr>
          <w:spacing w:val="-2"/>
          <w:sz w:val="16"/>
          <w:szCs w:val="16"/>
        </w:rPr>
      </w:pPr>
    </w:p>
    <w:p w14:paraId="4DF011F9" w14:textId="77777777" w:rsidR="0095513D" w:rsidRPr="004C5334" w:rsidRDefault="0095513D" w:rsidP="00133262">
      <w:pPr>
        <w:tabs>
          <w:tab w:val="left" w:pos="-720"/>
        </w:tabs>
        <w:suppressAutoHyphens/>
        <w:jc w:val="right"/>
        <w:rPr>
          <w:spacing w:val="-2"/>
          <w:sz w:val="16"/>
          <w:szCs w:val="16"/>
        </w:rPr>
      </w:pPr>
    </w:p>
    <w:p w14:paraId="0DEE6769" w14:textId="7F2AC4E6" w:rsidR="004B43CA" w:rsidRPr="004C5334" w:rsidRDefault="004B43CA">
      <w:pPr>
        <w:tabs>
          <w:tab w:val="center" w:pos="4680"/>
        </w:tabs>
        <w:suppressAutoHyphens/>
        <w:jc w:val="both"/>
        <w:rPr>
          <w:b/>
          <w:bCs/>
          <w:spacing w:val="-3"/>
          <w:sz w:val="30"/>
          <w:szCs w:val="30"/>
        </w:rPr>
      </w:pPr>
      <w:r w:rsidRPr="004C5334">
        <w:rPr>
          <w:b/>
          <w:bCs/>
          <w:spacing w:val="-3"/>
          <w:sz w:val="30"/>
          <w:szCs w:val="30"/>
        </w:rPr>
        <w:tab/>
        <w:t xml:space="preserve">CITY OF </w:t>
      </w:r>
      <w:r w:rsidR="00680453">
        <w:rPr>
          <w:b/>
          <w:bCs/>
          <w:spacing w:val="-3"/>
          <w:sz w:val="30"/>
          <w:szCs w:val="30"/>
        </w:rPr>
        <w:t>MARGATE</w:t>
      </w:r>
      <w:r w:rsidRPr="004C5334">
        <w:rPr>
          <w:b/>
          <w:bCs/>
          <w:spacing w:val="-3"/>
          <w:sz w:val="30"/>
          <w:szCs w:val="30"/>
        </w:rPr>
        <w:t>, FLORIDA</w:t>
      </w:r>
    </w:p>
    <w:p w14:paraId="0E01D47B" w14:textId="3056CC42" w:rsidR="004B43CA" w:rsidRPr="004C5334" w:rsidRDefault="004B43CA">
      <w:pPr>
        <w:tabs>
          <w:tab w:val="center" w:pos="4680"/>
        </w:tabs>
        <w:suppressAutoHyphens/>
        <w:jc w:val="both"/>
        <w:rPr>
          <w:b/>
          <w:bCs/>
          <w:spacing w:val="-3"/>
          <w:sz w:val="30"/>
          <w:szCs w:val="30"/>
        </w:rPr>
      </w:pPr>
      <w:r w:rsidRPr="004C5334">
        <w:rPr>
          <w:b/>
          <w:bCs/>
          <w:spacing w:val="-3"/>
          <w:sz w:val="30"/>
          <w:szCs w:val="30"/>
        </w:rPr>
        <w:tab/>
      </w:r>
      <w:r w:rsidR="00D725DC">
        <w:rPr>
          <w:b/>
          <w:bCs/>
          <w:spacing w:val="-3"/>
          <w:sz w:val="30"/>
          <w:szCs w:val="30"/>
        </w:rPr>
        <w:t>JOB DESCRIPTION</w:t>
      </w:r>
    </w:p>
    <w:p w14:paraId="77412209" w14:textId="77777777" w:rsidR="004B43CA" w:rsidRPr="004C5334" w:rsidRDefault="004B43CA">
      <w:pPr>
        <w:tabs>
          <w:tab w:val="left" w:pos="-720"/>
        </w:tabs>
        <w:suppressAutoHyphens/>
        <w:jc w:val="both"/>
        <w:rPr>
          <w:b/>
          <w:bCs/>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B43CA" w:rsidRPr="004C5334" w14:paraId="3AABA71F" w14:textId="77777777">
        <w:tc>
          <w:tcPr>
            <w:tcW w:w="9360" w:type="dxa"/>
            <w:tcBorders>
              <w:top w:val="nil"/>
              <w:left w:val="nil"/>
              <w:bottom w:val="single" w:sz="36" w:space="0" w:color="auto"/>
              <w:right w:val="nil"/>
            </w:tcBorders>
          </w:tcPr>
          <w:p w14:paraId="18C3ABAF" w14:textId="23CF777C" w:rsidR="004B43CA" w:rsidRPr="004C5334" w:rsidRDefault="004B43CA">
            <w:pPr>
              <w:tabs>
                <w:tab w:val="left" w:pos="-720"/>
                <w:tab w:val="left" w:pos="0"/>
                <w:tab w:val="left" w:pos="720"/>
                <w:tab w:val="left" w:pos="1440"/>
                <w:tab w:val="left" w:pos="2160"/>
              </w:tabs>
              <w:suppressAutoHyphens/>
              <w:spacing w:before="90"/>
              <w:ind w:left="2880" w:hanging="2880"/>
              <w:rPr>
                <w:b/>
                <w:bCs/>
                <w:spacing w:val="-3"/>
              </w:rPr>
            </w:pPr>
            <w:r w:rsidRPr="004C5334">
              <w:rPr>
                <w:b/>
                <w:bCs/>
                <w:spacing w:val="-3"/>
                <w:sz w:val="24"/>
                <w:szCs w:val="24"/>
              </w:rPr>
              <w:fldChar w:fldCharType="begin"/>
            </w:r>
            <w:r w:rsidRPr="004C5334">
              <w:rPr>
                <w:b/>
                <w:bCs/>
                <w:spacing w:val="-3"/>
                <w:sz w:val="24"/>
                <w:szCs w:val="24"/>
              </w:rPr>
              <w:instrText xml:space="preserve">PRIVATE </w:instrText>
            </w:r>
            <w:r w:rsidRPr="004C5334">
              <w:rPr>
                <w:b/>
                <w:bCs/>
                <w:spacing w:val="-3"/>
                <w:sz w:val="24"/>
                <w:szCs w:val="24"/>
              </w:rPr>
              <w:fldChar w:fldCharType="end"/>
            </w:r>
            <w:r w:rsidR="00D725DC">
              <w:rPr>
                <w:b/>
                <w:bCs/>
                <w:spacing w:val="-3"/>
                <w:sz w:val="24"/>
                <w:szCs w:val="24"/>
              </w:rPr>
              <w:t>JOB</w:t>
            </w:r>
            <w:r w:rsidR="00C23659">
              <w:rPr>
                <w:b/>
                <w:bCs/>
                <w:spacing w:val="-3"/>
                <w:sz w:val="24"/>
                <w:szCs w:val="24"/>
              </w:rPr>
              <w:t xml:space="preserve"> TITLE: </w:t>
            </w:r>
            <w:r w:rsidR="00845F77">
              <w:rPr>
                <w:b/>
                <w:bCs/>
                <w:spacing w:val="-3"/>
                <w:sz w:val="24"/>
                <w:szCs w:val="24"/>
              </w:rPr>
              <w:t xml:space="preserve">CRA COORDINATOR </w:t>
            </w:r>
            <w:r w:rsidR="00C23659">
              <w:rPr>
                <w:b/>
                <w:bCs/>
                <w:spacing w:val="-3"/>
                <w:sz w:val="24"/>
                <w:szCs w:val="24"/>
              </w:rPr>
              <w:t>(Job Code 328)</w:t>
            </w:r>
            <w:r w:rsidR="000110F2">
              <w:rPr>
                <w:b/>
                <w:bCs/>
                <w:spacing w:val="-3"/>
                <w:sz w:val="24"/>
                <w:szCs w:val="24"/>
              </w:rPr>
              <w:t>.</w:t>
            </w:r>
          </w:p>
          <w:p w14:paraId="259E0828" w14:textId="77777777" w:rsidR="004B43CA" w:rsidRPr="004C5334" w:rsidRDefault="004B43CA">
            <w:pPr>
              <w:tabs>
                <w:tab w:val="left" w:pos="-720"/>
              </w:tabs>
              <w:suppressAutoHyphens/>
              <w:spacing w:after="54"/>
              <w:rPr>
                <w:b/>
                <w:bCs/>
                <w:spacing w:val="-3"/>
              </w:rPr>
            </w:pPr>
          </w:p>
        </w:tc>
      </w:tr>
    </w:tbl>
    <w:p w14:paraId="663719C4" w14:textId="77777777" w:rsidR="004B43CA" w:rsidRPr="004C5334" w:rsidRDefault="004B43CA">
      <w:pPr>
        <w:tabs>
          <w:tab w:val="left" w:pos="-720"/>
        </w:tabs>
        <w:suppressAutoHyphens/>
        <w:jc w:val="both"/>
        <w:rPr>
          <w:b/>
          <w:bCs/>
          <w:spacing w:val="-3"/>
        </w:rPr>
      </w:pPr>
    </w:p>
    <w:p w14:paraId="6AE4554F" w14:textId="77777777" w:rsidR="004B43CA" w:rsidRPr="004C5334" w:rsidRDefault="004B43CA">
      <w:pPr>
        <w:tabs>
          <w:tab w:val="left" w:pos="-720"/>
        </w:tabs>
        <w:suppressAutoHyphens/>
        <w:jc w:val="both"/>
        <w:rPr>
          <w:b/>
          <w:bCs/>
          <w:spacing w:val="-3"/>
        </w:rPr>
      </w:pPr>
    </w:p>
    <w:p w14:paraId="54A9A11F" w14:textId="483335F2" w:rsidR="004B43CA" w:rsidRPr="004C5334" w:rsidRDefault="005E4AED">
      <w:pPr>
        <w:tabs>
          <w:tab w:val="left" w:pos="-720"/>
        </w:tabs>
        <w:suppressAutoHyphens/>
        <w:jc w:val="both"/>
        <w:rPr>
          <w:spacing w:val="-2"/>
          <w:sz w:val="24"/>
          <w:szCs w:val="24"/>
        </w:rPr>
      </w:pPr>
      <w:r>
        <w:rPr>
          <w:b/>
          <w:bCs/>
          <w:spacing w:val="-3"/>
          <w:sz w:val="24"/>
          <w:szCs w:val="24"/>
        </w:rPr>
        <w:t>GENERAL STATEMENT OF JOB</w:t>
      </w:r>
    </w:p>
    <w:p w14:paraId="4B258FDF" w14:textId="77777777" w:rsidR="005E4AED" w:rsidRDefault="005E4AED" w:rsidP="005E4AED">
      <w:pPr>
        <w:jc w:val="both"/>
        <w:rPr>
          <w:color w:val="000000"/>
        </w:rPr>
      </w:pPr>
    </w:p>
    <w:p w14:paraId="0A9711FC" w14:textId="32E53DF1" w:rsidR="004B43CA" w:rsidRPr="004C5334" w:rsidRDefault="00845F77">
      <w:pPr>
        <w:tabs>
          <w:tab w:val="left" w:pos="-720"/>
        </w:tabs>
        <w:suppressAutoHyphens/>
        <w:jc w:val="both"/>
        <w:rPr>
          <w:spacing w:val="-2"/>
        </w:rPr>
      </w:pPr>
      <w:r>
        <w:rPr>
          <w:spacing w:val="-2"/>
        </w:rPr>
        <w:t>Under the general direction of the Community Redevelopment Agency (CRA) Executive Director or designee, the CRA Coordinator performs a broad range of office support functions ranging</w:t>
      </w:r>
      <w:r w:rsidR="000110F2">
        <w:rPr>
          <w:spacing w:val="-2"/>
        </w:rPr>
        <w:t xml:space="preserve"> in difficulty from moderate </w:t>
      </w:r>
      <w:proofErr w:type="spellStart"/>
      <w:r w:rsidR="000110F2">
        <w:rPr>
          <w:spacing w:val="-2"/>
        </w:rPr>
        <w:t>to</w:t>
      </w:r>
      <w:proofErr w:type="spellEnd"/>
      <w:r w:rsidR="000110F2">
        <w:rPr>
          <w:spacing w:val="-2"/>
        </w:rPr>
        <w:t xml:space="preserve"> complex </w:t>
      </w:r>
      <w:r>
        <w:rPr>
          <w:spacing w:val="-2"/>
        </w:rPr>
        <w:t xml:space="preserve">for the CRA office. Employees in this class generally possess extensive CRA and/or municipal knowledge and excellent clerical </w:t>
      </w:r>
      <w:r w:rsidR="00502FAA">
        <w:rPr>
          <w:spacing w:val="-2"/>
        </w:rPr>
        <w:t xml:space="preserve">and organizational </w:t>
      </w:r>
      <w:r>
        <w:rPr>
          <w:spacing w:val="-2"/>
        </w:rPr>
        <w:t>skills.</w:t>
      </w:r>
    </w:p>
    <w:p w14:paraId="0036775E" w14:textId="77777777" w:rsidR="004B43CA" w:rsidRPr="004C5334" w:rsidRDefault="004B43CA">
      <w:pPr>
        <w:tabs>
          <w:tab w:val="left" w:pos="-720"/>
        </w:tabs>
        <w:suppressAutoHyphens/>
        <w:jc w:val="both"/>
        <w:rPr>
          <w:spacing w:val="-2"/>
        </w:rPr>
      </w:pPr>
    </w:p>
    <w:p w14:paraId="448DF351" w14:textId="77777777" w:rsidR="004B43CA" w:rsidRPr="004C5334" w:rsidRDefault="004B43CA">
      <w:pPr>
        <w:tabs>
          <w:tab w:val="left" w:pos="-720"/>
        </w:tabs>
        <w:suppressAutoHyphens/>
        <w:jc w:val="both"/>
        <w:rPr>
          <w:b/>
          <w:bCs/>
          <w:spacing w:val="-2"/>
        </w:rPr>
      </w:pPr>
      <w:r w:rsidRPr="004C5334">
        <w:rPr>
          <w:b/>
          <w:bCs/>
          <w:spacing w:val="-3"/>
          <w:sz w:val="24"/>
          <w:szCs w:val="24"/>
        </w:rPr>
        <w:t>ESSENTIAL FUNCTIONS</w:t>
      </w:r>
    </w:p>
    <w:p w14:paraId="14BC3DAD" w14:textId="77777777" w:rsidR="004B43CA" w:rsidRPr="004C5334" w:rsidRDefault="004B43CA">
      <w:pPr>
        <w:tabs>
          <w:tab w:val="left" w:pos="-720"/>
        </w:tabs>
        <w:suppressAutoHyphens/>
        <w:jc w:val="both"/>
        <w:rPr>
          <w:b/>
          <w:bCs/>
          <w:spacing w:val="-2"/>
        </w:rPr>
      </w:pPr>
    </w:p>
    <w:p w14:paraId="1496D025" w14:textId="638FC5DE" w:rsidR="00023C09" w:rsidRDefault="004B43CA" w:rsidP="00340826">
      <w:pPr>
        <w:tabs>
          <w:tab w:val="left" w:pos="-720"/>
        </w:tabs>
        <w:suppressAutoHyphens/>
        <w:jc w:val="both"/>
        <w:rPr>
          <w:spacing w:val="-2"/>
        </w:rPr>
      </w:pPr>
      <w:r w:rsidRPr="004C5334">
        <w:rPr>
          <w:b/>
          <w:bCs/>
          <w:spacing w:val="-2"/>
        </w:rPr>
        <w:t xml:space="preserve">The following duties </w:t>
      </w:r>
      <w:r w:rsidR="00B66E2B">
        <w:rPr>
          <w:b/>
          <w:bCs/>
          <w:spacing w:val="-2"/>
        </w:rPr>
        <w:t>and f</w:t>
      </w:r>
      <w:r w:rsidR="00825004">
        <w:rPr>
          <w:b/>
          <w:bCs/>
          <w:spacing w:val="-2"/>
        </w:rPr>
        <w:t>unctions, as outlined herein, are</w:t>
      </w:r>
      <w:r w:rsidR="00B66E2B">
        <w:rPr>
          <w:b/>
          <w:bCs/>
          <w:spacing w:val="-2"/>
        </w:rPr>
        <w:t xml:space="preserve"> intended to be representative of the type of tasks performed within this </w:t>
      </w:r>
      <w:r w:rsidR="005E4AED">
        <w:rPr>
          <w:b/>
          <w:bCs/>
          <w:spacing w:val="-2"/>
        </w:rPr>
        <w:t>position</w:t>
      </w:r>
      <w:r w:rsidR="00B66E2B">
        <w:rPr>
          <w:b/>
          <w:bCs/>
          <w:spacing w:val="-2"/>
        </w:rPr>
        <w:t>.  They are not listed in any order of importance.</w:t>
      </w:r>
      <w:r w:rsidRPr="004C5334">
        <w:rPr>
          <w:b/>
          <w:bCs/>
          <w:spacing w:val="-2"/>
        </w:rPr>
        <w:t xml:space="preserve">  The omission of specific statements of the duties</w:t>
      </w:r>
      <w:r w:rsidR="00B66E2B">
        <w:rPr>
          <w:b/>
          <w:bCs/>
          <w:spacing w:val="-2"/>
        </w:rPr>
        <w:t xml:space="preserve"> or functions</w:t>
      </w:r>
      <w:r w:rsidRPr="004C5334">
        <w:rPr>
          <w:b/>
          <w:bCs/>
          <w:spacing w:val="-2"/>
        </w:rPr>
        <w:t xml:space="preserve"> does not exclude them from the </w:t>
      </w:r>
      <w:r w:rsidR="005E4AED">
        <w:rPr>
          <w:b/>
          <w:bCs/>
          <w:spacing w:val="-2"/>
        </w:rPr>
        <w:t>position</w:t>
      </w:r>
      <w:r w:rsidRPr="004C5334">
        <w:rPr>
          <w:b/>
          <w:bCs/>
          <w:spacing w:val="-2"/>
        </w:rPr>
        <w:t xml:space="preserve"> if the work is similar, related, or a logical assignment for this </w:t>
      </w:r>
      <w:r w:rsidR="005E4AED">
        <w:rPr>
          <w:b/>
          <w:bCs/>
          <w:spacing w:val="-2"/>
        </w:rPr>
        <w:t>description</w:t>
      </w:r>
      <w:r w:rsidRPr="004C5334">
        <w:rPr>
          <w:b/>
          <w:bCs/>
          <w:spacing w:val="-2"/>
        </w:rPr>
        <w:t>.  Other duties may be required and assigned.</w:t>
      </w:r>
    </w:p>
    <w:p w14:paraId="78BBDB0D" w14:textId="77777777" w:rsidR="003A0444" w:rsidRDefault="003A0444"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spacing w:val="-2"/>
          <w:sz w:val="24"/>
          <w:szCs w:val="24"/>
        </w:rPr>
      </w:pPr>
    </w:p>
    <w:p w14:paraId="56893B0F" w14:textId="66B93F0D" w:rsidR="00845F77" w:rsidRPr="00845F77" w:rsidRDefault="00845F77" w:rsidP="00845F77">
      <w:pPr>
        <w:autoSpaceDE/>
        <w:autoSpaceDN/>
        <w:rPr>
          <w:rFonts w:eastAsia="MS Mincho"/>
          <w:bCs/>
          <w:szCs w:val="24"/>
        </w:rPr>
      </w:pPr>
      <w:r w:rsidRPr="00845F77">
        <w:rPr>
          <w:rFonts w:eastAsia="MS Mincho"/>
          <w:bCs/>
          <w:szCs w:val="24"/>
        </w:rPr>
        <w:t xml:space="preserve">Provides administrative assistance to CRA Executive Director and CRA staff on all matters. </w:t>
      </w:r>
    </w:p>
    <w:p w14:paraId="69AB8B95" w14:textId="77777777" w:rsidR="00845F77" w:rsidRPr="00845F77" w:rsidRDefault="00845F77" w:rsidP="00845F77">
      <w:pPr>
        <w:autoSpaceDE/>
        <w:autoSpaceDN/>
        <w:rPr>
          <w:rFonts w:eastAsia="MS Mincho"/>
          <w:bCs/>
          <w:szCs w:val="24"/>
        </w:rPr>
      </w:pPr>
    </w:p>
    <w:p w14:paraId="7516CADD" w14:textId="77777777" w:rsidR="00845F77" w:rsidRPr="00845F77" w:rsidRDefault="00845F77" w:rsidP="00845F77">
      <w:pPr>
        <w:autoSpaceDE/>
        <w:autoSpaceDN/>
        <w:rPr>
          <w:rFonts w:eastAsia="MS Mincho"/>
          <w:bCs/>
          <w:szCs w:val="24"/>
        </w:rPr>
      </w:pPr>
      <w:r w:rsidRPr="00845F77">
        <w:rPr>
          <w:rFonts w:eastAsia="MS Mincho"/>
          <w:bCs/>
          <w:szCs w:val="24"/>
        </w:rPr>
        <w:t xml:space="preserve">Assists CRA staff with on-going projects. </w:t>
      </w:r>
    </w:p>
    <w:p w14:paraId="0671642B" w14:textId="77777777" w:rsidR="00845F77" w:rsidRPr="00845F77" w:rsidRDefault="00845F77" w:rsidP="00845F77">
      <w:pPr>
        <w:autoSpaceDE/>
        <w:autoSpaceDN/>
        <w:rPr>
          <w:rFonts w:eastAsia="MS Mincho"/>
          <w:bCs/>
          <w:szCs w:val="24"/>
        </w:rPr>
      </w:pPr>
    </w:p>
    <w:p w14:paraId="471C7E0B" w14:textId="77777777" w:rsidR="00845F77" w:rsidRPr="00845F77" w:rsidRDefault="00845F77" w:rsidP="00845F77">
      <w:pPr>
        <w:autoSpaceDE/>
        <w:autoSpaceDN/>
        <w:rPr>
          <w:rFonts w:eastAsia="MS Mincho"/>
          <w:bCs/>
          <w:szCs w:val="24"/>
        </w:rPr>
      </w:pPr>
      <w:r w:rsidRPr="00845F77">
        <w:rPr>
          <w:rFonts w:eastAsia="MS Mincho"/>
          <w:bCs/>
          <w:szCs w:val="24"/>
        </w:rPr>
        <w:t>Assists CRA staff with entering CRA meeting agenda items in Granicus or other agenda software system.</w:t>
      </w:r>
    </w:p>
    <w:p w14:paraId="2B1C3D38" w14:textId="77777777" w:rsidR="00845F77" w:rsidRPr="00845F77" w:rsidRDefault="00845F77" w:rsidP="00845F77">
      <w:pPr>
        <w:autoSpaceDE/>
        <w:autoSpaceDN/>
        <w:rPr>
          <w:rFonts w:eastAsia="MS Mincho"/>
          <w:bCs/>
          <w:szCs w:val="24"/>
        </w:rPr>
      </w:pPr>
    </w:p>
    <w:p w14:paraId="75656349" w14:textId="77777777" w:rsidR="00845F77" w:rsidRPr="00845F77" w:rsidRDefault="00845F77" w:rsidP="00845F77">
      <w:pPr>
        <w:autoSpaceDE/>
        <w:autoSpaceDN/>
        <w:rPr>
          <w:rFonts w:eastAsia="MS Mincho"/>
          <w:bCs/>
          <w:szCs w:val="24"/>
        </w:rPr>
      </w:pPr>
      <w:r w:rsidRPr="00845F77">
        <w:rPr>
          <w:rFonts w:eastAsia="MS Mincho"/>
          <w:bCs/>
          <w:szCs w:val="24"/>
        </w:rPr>
        <w:t xml:space="preserve">Assists CRA Board members, CRA property management, CRA tenants, the general public, and City of Margate staff with regard to CRA matters. </w:t>
      </w:r>
    </w:p>
    <w:p w14:paraId="4D9ECE78" w14:textId="77777777" w:rsidR="00845F77" w:rsidRPr="00845F77" w:rsidRDefault="00845F77" w:rsidP="00845F77">
      <w:pPr>
        <w:autoSpaceDE/>
        <w:autoSpaceDN/>
        <w:rPr>
          <w:rFonts w:eastAsia="MS Mincho"/>
          <w:bCs/>
          <w:szCs w:val="24"/>
        </w:rPr>
      </w:pPr>
    </w:p>
    <w:p w14:paraId="6063C19C" w14:textId="69808A91" w:rsidR="00845F77" w:rsidRPr="00845F77" w:rsidRDefault="00956B99" w:rsidP="00845F77">
      <w:pPr>
        <w:autoSpaceDE/>
        <w:autoSpaceDN/>
        <w:rPr>
          <w:rFonts w:eastAsia="MS Mincho"/>
          <w:bCs/>
          <w:szCs w:val="24"/>
        </w:rPr>
      </w:pPr>
      <w:r>
        <w:rPr>
          <w:rFonts w:eastAsia="MS Mincho"/>
          <w:bCs/>
          <w:szCs w:val="24"/>
        </w:rPr>
        <w:t xml:space="preserve">Serves as the recording secretary for </w:t>
      </w:r>
      <w:r w:rsidR="00845F77" w:rsidRPr="00845F77">
        <w:rPr>
          <w:rFonts w:eastAsia="MS Mincho"/>
          <w:bCs/>
          <w:szCs w:val="24"/>
        </w:rPr>
        <w:t>CR</w:t>
      </w:r>
      <w:bookmarkStart w:id="0" w:name="_GoBack"/>
      <w:bookmarkEnd w:id="0"/>
      <w:r w:rsidR="00845F77" w:rsidRPr="00845F77">
        <w:rPr>
          <w:rFonts w:eastAsia="MS Mincho"/>
          <w:bCs/>
          <w:szCs w:val="24"/>
        </w:rPr>
        <w:t>A Board meetings</w:t>
      </w:r>
      <w:r w:rsidR="00476290">
        <w:rPr>
          <w:rFonts w:eastAsia="MS Mincho"/>
          <w:bCs/>
          <w:szCs w:val="24"/>
        </w:rPr>
        <w:t>, ensuring that recordings and supporting documents are</w:t>
      </w:r>
      <w:r w:rsidR="00845F77" w:rsidRPr="00845F77">
        <w:rPr>
          <w:rFonts w:eastAsia="MS Mincho"/>
          <w:bCs/>
          <w:szCs w:val="24"/>
        </w:rPr>
        <w:t xml:space="preserve"> properly executed. </w:t>
      </w:r>
    </w:p>
    <w:p w14:paraId="2DE289AA" w14:textId="0350C787" w:rsidR="00845F77" w:rsidRPr="00845F77" w:rsidRDefault="00845F77" w:rsidP="00845F77">
      <w:pPr>
        <w:autoSpaceDE/>
        <w:autoSpaceDN/>
        <w:rPr>
          <w:rFonts w:eastAsia="MS Mincho"/>
          <w:bCs/>
          <w:szCs w:val="24"/>
        </w:rPr>
      </w:pPr>
      <w:r w:rsidRPr="00845F77">
        <w:rPr>
          <w:rFonts w:eastAsia="MS Mincho"/>
          <w:bCs/>
          <w:szCs w:val="24"/>
        </w:rPr>
        <w:t>Swears in witnesses, property owners, and personnel</w:t>
      </w:r>
      <w:r w:rsidR="00956B99">
        <w:rPr>
          <w:rFonts w:eastAsia="MS Mincho"/>
          <w:bCs/>
          <w:szCs w:val="24"/>
        </w:rPr>
        <w:t xml:space="preserve"> as needed.</w:t>
      </w:r>
      <w:r w:rsidRPr="00845F77">
        <w:rPr>
          <w:rFonts w:eastAsia="MS Mincho"/>
          <w:bCs/>
          <w:szCs w:val="24"/>
        </w:rPr>
        <w:t xml:space="preserve"> </w:t>
      </w:r>
    </w:p>
    <w:p w14:paraId="66C808DC" w14:textId="77777777" w:rsidR="00845F77" w:rsidRPr="00845F77" w:rsidRDefault="00845F77" w:rsidP="00845F77">
      <w:pPr>
        <w:autoSpaceDE/>
        <w:autoSpaceDN/>
        <w:rPr>
          <w:rFonts w:eastAsia="MS Mincho"/>
          <w:bCs/>
          <w:szCs w:val="24"/>
        </w:rPr>
      </w:pPr>
    </w:p>
    <w:p w14:paraId="2308D26A" w14:textId="1CE9D017" w:rsidR="00845F77" w:rsidRDefault="00845F77" w:rsidP="00845F77">
      <w:pPr>
        <w:autoSpaceDE/>
        <w:autoSpaceDN/>
        <w:rPr>
          <w:rFonts w:eastAsia="MS Mincho"/>
          <w:bCs/>
          <w:szCs w:val="24"/>
        </w:rPr>
      </w:pPr>
      <w:r w:rsidRPr="00845F77">
        <w:rPr>
          <w:rFonts w:eastAsia="MS Mincho"/>
          <w:bCs/>
          <w:szCs w:val="24"/>
        </w:rPr>
        <w:t>Maintains CRA records and general files including retention and disposition of records in accordance with State of Florida records schedules.</w:t>
      </w:r>
    </w:p>
    <w:p w14:paraId="50E0B322" w14:textId="3FDBBF7D" w:rsidR="009E7428" w:rsidRDefault="009E7428" w:rsidP="00845F77">
      <w:pPr>
        <w:autoSpaceDE/>
        <w:autoSpaceDN/>
        <w:rPr>
          <w:rFonts w:eastAsia="MS Mincho"/>
          <w:bCs/>
          <w:szCs w:val="24"/>
        </w:rPr>
      </w:pPr>
    </w:p>
    <w:p w14:paraId="6C4DF028" w14:textId="3F66D11F" w:rsidR="009E7428" w:rsidRDefault="009E7428" w:rsidP="00845F77">
      <w:pPr>
        <w:autoSpaceDE/>
        <w:autoSpaceDN/>
        <w:rPr>
          <w:rFonts w:eastAsia="MS Mincho"/>
          <w:bCs/>
          <w:szCs w:val="24"/>
        </w:rPr>
      </w:pPr>
      <w:r>
        <w:rPr>
          <w:rFonts w:eastAsia="MS Mincho"/>
          <w:bCs/>
          <w:szCs w:val="24"/>
        </w:rPr>
        <w:t>Works closely with Finance and CRA property manager for the processing of tenant leases, and accounts receivables and accounts payables related to tenants and property maintenance.</w:t>
      </w:r>
    </w:p>
    <w:p w14:paraId="667173BE" w14:textId="5FB2536C" w:rsidR="009E7428" w:rsidRDefault="009E7428" w:rsidP="00845F77">
      <w:pPr>
        <w:autoSpaceDE/>
        <w:autoSpaceDN/>
        <w:rPr>
          <w:rFonts w:eastAsia="MS Mincho"/>
          <w:bCs/>
          <w:szCs w:val="24"/>
        </w:rPr>
      </w:pPr>
    </w:p>
    <w:p w14:paraId="573744C1" w14:textId="2F1846B6" w:rsidR="009E7428" w:rsidRPr="00845F77" w:rsidRDefault="009E7428" w:rsidP="00845F77">
      <w:pPr>
        <w:autoSpaceDE/>
        <w:autoSpaceDN/>
        <w:rPr>
          <w:rFonts w:eastAsia="MS Mincho"/>
          <w:bCs/>
          <w:szCs w:val="24"/>
        </w:rPr>
      </w:pPr>
      <w:r>
        <w:rPr>
          <w:rFonts w:eastAsia="MS Mincho"/>
          <w:bCs/>
          <w:szCs w:val="24"/>
        </w:rPr>
        <w:t xml:space="preserve">Prepares and processes purchase orders, change orders, and budget transfers; reviews invoices for </w:t>
      </w:r>
      <w:proofErr w:type="gramStart"/>
      <w:r>
        <w:rPr>
          <w:rFonts w:eastAsia="MS Mincho"/>
          <w:bCs/>
          <w:szCs w:val="24"/>
        </w:rPr>
        <w:t>accuracy</w:t>
      </w:r>
      <w:proofErr w:type="gramEnd"/>
      <w:r>
        <w:rPr>
          <w:rFonts w:eastAsia="MS Mincho"/>
          <w:bCs/>
          <w:szCs w:val="24"/>
        </w:rPr>
        <w:t xml:space="preserve"> and prepares them for processing. </w:t>
      </w:r>
      <w:r w:rsidR="00387FB1">
        <w:rPr>
          <w:rFonts w:eastAsia="MS Mincho"/>
          <w:bCs/>
          <w:szCs w:val="24"/>
        </w:rPr>
        <w:t xml:space="preserve"> Assists with </w:t>
      </w:r>
      <w:r w:rsidR="00956B99">
        <w:rPr>
          <w:rFonts w:eastAsia="MS Mincho"/>
          <w:bCs/>
          <w:szCs w:val="24"/>
        </w:rPr>
        <w:t>f</w:t>
      </w:r>
      <w:r w:rsidR="00387FB1">
        <w:rPr>
          <w:rFonts w:eastAsia="MS Mincho"/>
          <w:bCs/>
          <w:szCs w:val="24"/>
        </w:rPr>
        <w:t>iscal year close-out.</w:t>
      </w:r>
    </w:p>
    <w:p w14:paraId="247CF4F7" w14:textId="77777777" w:rsidR="00845F77" w:rsidRPr="00845F77" w:rsidRDefault="00845F77" w:rsidP="00845F77">
      <w:pPr>
        <w:autoSpaceDE/>
        <w:autoSpaceDN/>
        <w:rPr>
          <w:rFonts w:eastAsia="MS Mincho"/>
          <w:bCs/>
          <w:szCs w:val="24"/>
        </w:rPr>
      </w:pPr>
    </w:p>
    <w:p w14:paraId="68CE7401" w14:textId="77777777" w:rsidR="00845F77" w:rsidRPr="00845F77" w:rsidRDefault="00845F77" w:rsidP="00845F77">
      <w:pPr>
        <w:autoSpaceDE/>
        <w:autoSpaceDN/>
        <w:rPr>
          <w:rFonts w:eastAsia="MS Mincho"/>
          <w:bCs/>
          <w:szCs w:val="24"/>
        </w:rPr>
      </w:pPr>
      <w:r w:rsidRPr="00845F77">
        <w:rPr>
          <w:rFonts w:eastAsia="MS Mincho"/>
          <w:bCs/>
          <w:szCs w:val="24"/>
        </w:rPr>
        <w:t xml:space="preserve">Maintains accounting schedules and records as needed. </w:t>
      </w:r>
    </w:p>
    <w:p w14:paraId="5345471E" w14:textId="77777777" w:rsidR="00845F77" w:rsidRPr="00845F77" w:rsidRDefault="00845F77" w:rsidP="00845F77">
      <w:pPr>
        <w:autoSpaceDE/>
        <w:autoSpaceDN/>
        <w:rPr>
          <w:rFonts w:eastAsia="MS Mincho"/>
          <w:bCs/>
          <w:szCs w:val="24"/>
        </w:rPr>
      </w:pPr>
    </w:p>
    <w:p w14:paraId="23C6344C" w14:textId="77777777" w:rsidR="00845F77" w:rsidRPr="00845F77" w:rsidRDefault="00845F77" w:rsidP="00845F77">
      <w:pPr>
        <w:autoSpaceDE/>
        <w:autoSpaceDN/>
        <w:rPr>
          <w:rFonts w:eastAsia="MS Mincho"/>
          <w:bCs/>
          <w:szCs w:val="24"/>
        </w:rPr>
      </w:pPr>
      <w:r w:rsidRPr="00845F77">
        <w:rPr>
          <w:rFonts w:eastAsia="MS Mincho"/>
          <w:bCs/>
          <w:szCs w:val="24"/>
        </w:rPr>
        <w:t>Coordinates the completion of all statutorily-required reports and submits same accordingly.</w:t>
      </w:r>
    </w:p>
    <w:p w14:paraId="05D11EC1" w14:textId="77777777" w:rsidR="00845F77" w:rsidRPr="00845F77" w:rsidRDefault="00845F77" w:rsidP="00845F77">
      <w:pPr>
        <w:autoSpaceDE/>
        <w:autoSpaceDN/>
        <w:rPr>
          <w:rFonts w:eastAsia="MS Mincho"/>
          <w:bCs/>
          <w:szCs w:val="24"/>
        </w:rPr>
      </w:pPr>
    </w:p>
    <w:p w14:paraId="42958F1B" w14:textId="4D033A44" w:rsidR="00845F77" w:rsidRDefault="00845F77" w:rsidP="00845F77">
      <w:pPr>
        <w:autoSpaceDE/>
        <w:autoSpaceDN/>
        <w:rPr>
          <w:rFonts w:eastAsia="MS Mincho"/>
          <w:bCs/>
          <w:szCs w:val="24"/>
        </w:rPr>
      </w:pPr>
      <w:r w:rsidRPr="00845F77">
        <w:rPr>
          <w:rFonts w:eastAsia="MS Mincho"/>
          <w:bCs/>
          <w:szCs w:val="24"/>
        </w:rPr>
        <w:lastRenderedPageBreak/>
        <w:t xml:space="preserve">Prepares and places ads for legal notices. Schedules meetings, workshops and related issues. </w:t>
      </w:r>
    </w:p>
    <w:p w14:paraId="0249972A" w14:textId="2DEC8833" w:rsidR="009E7428" w:rsidRDefault="009E7428" w:rsidP="00845F77">
      <w:pPr>
        <w:autoSpaceDE/>
        <w:autoSpaceDN/>
        <w:rPr>
          <w:rFonts w:eastAsia="MS Mincho"/>
          <w:bCs/>
          <w:szCs w:val="24"/>
        </w:rPr>
      </w:pPr>
    </w:p>
    <w:p w14:paraId="6631E22B" w14:textId="77656EE2" w:rsidR="009E7428" w:rsidRPr="00845F77" w:rsidRDefault="009E7428" w:rsidP="00845F77">
      <w:pPr>
        <w:autoSpaceDE/>
        <w:autoSpaceDN/>
        <w:rPr>
          <w:rFonts w:eastAsia="MS Mincho"/>
          <w:bCs/>
          <w:szCs w:val="24"/>
        </w:rPr>
      </w:pPr>
      <w:r>
        <w:rPr>
          <w:rFonts w:eastAsia="MS Mincho"/>
          <w:bCs/>
          <w:szCs w:val="24"/>
        </w:rPr>
        <w:t>Coordinates travel arrangements for CRA staff and CRA Board members.</w:t>
      </w:r>
    </w:p>
    <w:p w14:paraId="7E9FD319" w14:textId="77777777" w:rsidR="00845F77" w:rsidRPr="00845F77" w:rsidRDefault="00845F77" w:rsidP="00845F77">
      <w:pPr>
        <w:autoSpaceDE/>
        <w:autoSpaceDN/>
        <w:rPr>
          <w:rFonts w:eastAsia="MS Mincho"/>
          <w:bCs/>
          <w:szCs w:val="24"/>
        </w:rPr>
      </w:pPr>
    </w:p>
    <w:p w14:paraId="5472738C" w14:textId="51B03986" w:rsidR="00845F77" w:rsidRDefault="00845F77" w:rsidP="00845F77">
      <w:pPr>
        <w:tabs>
          <w:tab w:val="left" w:pos="720"/>
          <w:tab w:val="left" w:pos="2700"/>
        </w:tabs>
        <w:autoSpaceDE/>
        <w:autoSpaceDN/>
        <w:spacing w:after="40"/>
        <w:jc w:val="both"/>
        <w:rPr>
          <w:szCs w:val="24"/>
        </w:rPr>
      </w:pPr>
      <w:r w:rsidRPr="00845F77">
        <w:rPr>
          <w:rFonts w:eastAsia="MS Mincho"/>
          <w:bCs/>
          <w:szCs w:val="24"/>
        </w:rPr>
        <w:t>Complies with Florida Public Records laws</w:t>
      </w:r>
      <w:r w:rsidRPr="00845F77">
        <w:rPr>
          <w:szCs w:val="24"/>
        </w:rPr>
        <w:t xml:space="preserve"> and acts as the department’s primary contact for the coordination and completion of public records requests.</w:t>
      </w:r>
    </w:p>
    <w:p w14:paraId="709BB307" w14:textId="604F2E25" w:rsidR="009E7428" w:rsidRDefault="009E7428" w:rsidP="00845F77">
      <w:pPr>
        <w:tabs>
          <w:tab w:val="left" w:pos="720"/>
          <w:tab w:val="left" w:pos="2700"/>
        </w:tabs>
        <w:autoSpaceDE/>
        <w:autoSpaceDN/>
        <w:spacing w:after="40"/>
        <w:jc w:val="both"/>
        <w:rPr>
          <w:szCs w:val="24"/>
        </w:rPr>
      </w:pPr>
    </w:p>
    <w:p w14:paraId="58AA2698" w14:textId="4AF2B24E" w:rsidR="009E7428" w:rsidRDefault="009E7428" w:rsidP="00845F77">
      <w:pPr>
        <w:tabs>
          <w:tab w:val="left" w:pos="720"/>
          <w:tab w:val="left" w:pos="2700"/>
        </w:tabs>
        <w:autoSpaceDE/>
        <w:autoSpaceDN/>
        <w:spacing w:after="40"/>
        <w:jc w:val="both"/>
        <w:rPr>
          <w:szCs w:val="24"/>
        </w:rPr>
      </w:pPr>
      <w:r>
        <w:rPr>
          <w:szCs w:val="24"/>
        </w:rPr>
        <w:t>Processes and coordinates requests from the public for use of MCRA properties to hold special events.</w:t>
      </w:r>
    </w:p>
    <w:p w14:paraId="5BAF3B24" w14:textId="73422C0C" w:rsidR="009E7428" w:rsidRDefault="009E7428" w:rsidP="00845F77">
      <w:pPr>
        <w:tabs>
          <w:tab w:val="left" w:pos="720"/>
          <w:tab w:val="left" w:pos="2700"/>
        </w:tabs>
        <w:autoSpaceDE/>
        <w:autoSpaceDN/>
        <w:spacing w:after="40"/>
        <w:jc w:val="both"/>
        <w:rPr>
          <w:szCs w:val="24"/>
        </w:rPr>
      </w:pPr>
    </w:p>
    <w:p w14:paraId="4CA0ABDD" w14:textId="07F863EB" w:rsidR="009E7428" w:rsidRDefault="009E7428" w:rsidP="00845F77">
      <w:pPr>
        <w:tabs>
          <w:tab w:val="left" w:pos="720"/>
          <w:tab w:val="left" w:pos="2700"/>
        </w:tabs>
        <w:autoSpaceDE/>
        <w:autoSpaceDN/>
        <w:spacing w:after="40"/>
        <w:jc w:val="both"/>
        <w:rPr>
          <w:szCs w:val="24"/>
        </w:rPr>
      </w:pPr>
      <w:r>
        <w:rPr>
          <w:szCs w:val="24"/>
        </w:rPr>
        <w:t>Processes property and liability damage insurance claims.</w:t>
      </w:r>
    </w:p>
    <w:p w14:paraId="5F1DEC8F" w14:textId="42524551" w:rsidR="00143499" w:rsidRDefault="00143499" w:rsidP="00845F77">
      <w:pPr>
        <w:tabs>
          <w:tab w:val="left" w:pos="720"/>
          <w:tab w:val="left" w:pos="2700"/>
        </w:tabs>
        <w:autoSpaceDE/>
        <w:autoSpaceDN/>
        <w:spacing w:after="40"/>
        <w:jc w:val="both"/>
        <w:rPr>
          <w:szCs w:val="24"/>
        </w:rPr>
      </w:pPr>
    </w:p>
    <w:p w14:paraId="693A184E" w14:textId="4DD81C77" w:rsidR="00143499" w:rsidRPr="00845F77" w:rsidRDefault="00143499" w:rsidP="00845F77">
      <w:pPr>
        <w:tabs>
          <w:tab w:val="left" w:pos="720"/>
          <w:tab w:val="left" w:pos="2700"/>
        </w:tabs>
        <w:autoSpaceDE/>
        <w:autoSpaceDN/>
        <w:spacing w:after="40"/>
        <w:jc w:val="both"/>
        <w:rPr>
          <w:szCs w:val="24"/>
        </w:rPr>
      </w:pPr>
      <w:r>
        <w:rPr>
          <w:szCs w:val="24"/>
        </w:rPr>
        <w:t>Assists with contract management for the department.</w:t>
      </w:r>
    </w:p>
    <w:p w14:paraId="1550F7D7" w14:textId="77777777" w:rsidR="00845F77" w:rsidRPr="00845F77" w:rsidRDefault="00845F77" w:rsidP="00845F77">
      <w:pPr>
        <w:autoSpaceDE/>
        <w:autoSpaceDN/>
        <w:rPr>
          <w:rFonts w:eastAsia="MS Mincho"/>
          <w:bCs/>
          <w:szCs w:val="24"/>
        </w:rPr>
      </w:pPr>
    </w:p>
    <w:p w14:paraId="5E40B6EA" w14:textId="77777777" w:rsidR="00845F77" w:rsidRPr="00845F77" w:rsidRDefault="00845F77" w:rsidP="00845F77">
      <w:pPr>
        <w:autoSpaceDE/>
        <w:autoSpaceDN/>
        <w:rPr>
          <w:rFonts w:eastAsia="MS Mincho"/>
          <w:bCs/>
          <w:szCs w:val="24"/>
        </w:rPr>
      </w:pPr>
      <w:r w:rsidRPr="00845F77">
        <w:rPr>
          <w:rFonts w:eastAsia="MS Mincho"/>
          <w:bCs/>
          <w:szCs w:val="24"/>
        </w:rPr>
        <w:t xml:space="preserve">Types using PC-based word processing software and processes letters, forms, reports, schedules, manuals, booklets, purchase orders and related paperwork. Retrieves data for reports. </w:t>
      </w:r>
    </w:p>
    <w:p w14:paraId="73B6179B" w14:textId="77777777" w:rsidR="00845F77" w:rsidRPr="00845F77" w:rsidRDefault="00845F77" w:rsidP="00845F77">
      <w:pPr>
        <w:autoSpaceDE/>
        <w:autoSpaceDN/>
        <w:rPr>
          <w:rFonts w:eastAsia="MS Mincho"/>
          <w:bCs/>
          <w:szCs w:val="24"/>
        </w:rPr>
      </w:pPr>
    </w:p>
    <w:p w14:paraId="2BB48507" w14:textId="77777777" w:rsidR="00845F77" w:rsidRPr="00845F77" w:rsidRDefault="00845F77" w:rsidP="00845F77">
      <w:pPr>
        <w:autoSpaceDE/>
        <w:autoSpaceDN/>
        <w:rPr>
          <w:rFonts w:eastAsia="MS Mincho"/>
          <w:bCs/>
          <w:szCs w:val="24"/>
        </w:rPr>
      </w:pPr>
      <w:r w:rsidRPr="00845F77">
        <w:rPr>
          <w:rFonts w:eastAsia="MS Mincho"/>
          <w:bCs/>
          <w:szCs w:val="24"/>
        </w:rPr>
        <w:t xml:space="preserve">In conjunction with the City Communications and Marketing staff, prepares press releases, and other promotional materials for the CRA and CRA related projects. </w:t>
      </w:r>
    </w:p>
    <w:p w14:paraId="503C87A7" w14:textId="77777777" w:rsidR="00845F77" w:rsidRPr="00845F77" w:rsidRDefault="00845F77" w:rsidP="00845F77">
      <w:pPr>
        <w:autoSpaceDE/>
        <w:autoSpaceDN/>
        <w:rPr>
          <w:rFonts w:eastAsia="MS Mincho"/>
          <w:bCs/>
          <w:szCs w:val="24"/>
        </w:rPr>
      </w:pPr>
    </w:p>
    <w:p w14:paraId="3D2CFC71" w14:textId="77777777" w:rsidR="00845F77" w:rsidRPr="00845F77" w:rsidRDefault="00845F77" w:rsidP="00845F77">
      <w:pPr>
        <w:autoSpaceDE/>
        <w:autoSpaceDN/>
        <w:rPr>
          <w:rFonts w:eastAsia="MS Mincho"/>
          <w:bCs/>
          <w:szCs w:val="24"/>
        </w:rPr>
      </w:pPr>
      <w:r w:rsidRPr="00845F77">
        <w:rPr>
          <w:rFonts w:eastAsia="MS Mincho"/>
          <w:bCs/>
          <w:szCs w:val="24"/>
        </w:rPr>
        <w:t xml:space="preserve">Flexible hours, evening and weekend hours may be required. </w:t>
      </w:r>
    </w:p>
    <w:p w14:paraId="60001A3A" w14:textId="4234F686" w:rsidR="00845F77" w:rsidRPr="00845F77" w:rsidRDefault="00845F77" w:rsidP="00845F77">
      <w:pPr>
        <w:autoSpaceDE/>
        <w:autoSpaceDN/>
        <w:rPr>
          <w:rFonts w:eastAsia="MS Mincho"/>
          <w:szCs w:val="24"/>
        </w:rPr>
      </w:pPr>
    </w:p>
    <w:p w14:paraId="7EFAFD81" w14:textId="77777777" w:rsidR="00845F77" w:rsidRPr="00845F77" w:rsidRDefault="00845F77" w:rsidP="00845F77">
      <w:pPr>
        <w:autoSpaceDE/>
        <w:autoSpaceDN/>
        <w:rPr>
          <w:rFonts w:eastAsia="MS Mincho"/>
          <w:szCs w:val="24"/>
        </w:rPr>
      </w:pPr>
      <w:r w:rsidRPr="00845F77">
        <w:rPr>
          <w:rFonts w:eastAsia="MS Mincho"/>
          <w:szCs w:val="24"/>
        </w:rPr>
        <w:t xml:space="preserve">Performs related work as required. </w:t>
      </w:r>
    </w:p>
    <w:p w14:paraId="7DDC4747" w14:textId="77777777" w:rsidR="00845F77" w:rsidRPr="00845F77" w:rsidRDefault="00845F77" w:rsidP="00845F77">
      <w:pPr>
        <w:autoSpaceDE/>
        <w:autoSpaceDN/>
        <w:rPr>
          <w:rFonts w:eastAsia="MS Mincho"/>
          <w:szCs w:val="24"/>
        </w:rPr>
      </w:pPr>
    </w:p>
    <w:p w14:paraId="06A77418" w14:textId="77777777" w:rsidR="00845F77" w:rsidRPr="00845F77" w:rsidRDefault="00845F77" w:rsidP="00845F77">
      <w:pPr>
        <w:autoSpaceDE/>
        <w:autoSpaceDN/>
        <w:spacing w:after="200"/>
        <w:contextualSpacing/>
        <w:jc w:val="both"/>
        <w:rPr>
          <w:rFonts w:eastAsia="Calibri"/>
          <w:szCs w:val="24"/>
        </w:rPr>
      </w:pPr>
      <w:r w:rsidRPr="00845F77">
        <w:rPr>
          <w:rFonts w:eastAsia="Calibri"/>
          <w:szCs w:val="24"/>
        </w:rPr>
        <w:t>Performs emergency response duties as necessary.</w:t>
      </w:r>
    </w:p>
    <w:p w14:paraId="3E3F7293" w14:textId="77777777" w:rsidR="000B4CEF" w:rsidRPr="00340826" w:rsidRDefault="000B4CEF" w:rsidP="00340826">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7951D7D4" w14:textId="77777777" w:rsidR="000B4CEF" w:rsidRDefault="000B4CEF" w:rsidP="004B3703">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0CABBBBC" w14:textId="0B2F0189" w:rsidR="00845F77" w:rsidRDefault="005E4AED" w:rsidP="009575F0">
      <w:pPr>
        <w:keepNext/>
        <w:keepLines/>
        <w:tabs>
          <w:tab w:val="center" w:pos="4680"/>
        </w:tabs>
        <w:suppressAutoHyphens/>
        <w:rPr>
          <w:spacing w:val="-2"/>
        </w:rPr>
      </w:pPr>
      <w:r w:rsidRPr="004C5334">
        <w:rPr>
          <w:b/>
          <w:bCs/>
          <w:spacing w:val="-3"/>
          <w:sz w:val="24"/>
          <w:szCs w:val="24"/>
        </w:rPr>
        <w:t xml:space="preserve">MINIMUM </w:t>
      </w:r>
      <w:r>
        <w:rPr>
          <w:b/>
          <w:bCs/>
          <w:spacing w:val="-3"/>
          <w:sz w:val="24"/>
          <w:szCs w:val="24"/>
        </w:rPr>
        <w:t>TRAINING AND EXPERIENCE</w:t>
      </w:r>
    </w:p>
    <w:p w14:paraId="255A9028" w14:textId="77777777" w:rsidR="009575F0" w:rsidRPr="009575F0" w:rsidRDefault="009575F0" w:rsidP="009575F0">
      <w:pPr>
        <w:keepNext/>
        <w:keepLines/>
        <w:tabs>
          <w:tab w:val="center" w:pos="4680"/>
        </w:tabs>
        <w:suppressAutoHyphens/>
        <w:rPr>
          <w:spacing w:val="-2"/>
        </w:rPr>
      </w:pPr>
    </w:p>
    <w:p w14:paraId="52AE8832" w14:textId="37F42D68" w:rsidR="00845F77" w:rsidRPr="00016B4C" w:rsidRDefault="00845F77" w:rsidP="00845F77">
      <w:pPr>
        <w:autoSpaceDE/>
        <w:autoSpaceDN/>
        <w:spacing w:after="200"/>
        <w:jc w:val="both"/>
        <w:rPr>
          <w:rFonts w:eastAsia="Calibri"/>
          <w:szCs w:val="24"/>
        </w:rPr>
      </w:pPr>
      <w:r w:rsidRPr="00016B4C">
        <w:rPr>
          <w:rFonts w:eastAsia="Calibri"/>
          <w:szCs w:val="24"/>
        </w:rPr>
        <w:t xml:space="preserve">High school diploma or equivalent, supplemented </w:t>
      </w:r>
      <w:proofErr w:type="gramStart"/>
      <w:r w:rsidRPr="00016B4C">
        <w:rPr>
          <w:rFonts w:eastAsia="Calibri"/>
          <w:szCs w:val="24"/>
        </w:rPr>
        <w:t>by  a</w:t>
      </w:r>
      <w:proofErr w:type="gramEnd"/>
      <w:r w:rsidRPr="00016B4C">
        <w:rPr>
          <w:rFonts w:eastAsia="Calibri"/>
          <w:szCs w:val="24"/>
        </w:rPr>
        <w:t xml:space="preserve"> minimum of five (5) years full-time work </w:t>
      </w:r>
      <w:r w:rsidR="007816BA" w:rsidRPr="00016B4C">
        <w:rPr>
          <w:rFonts w:eastAsia="Calibri"/>
          <w:szCs w:val="24"/>
        </w:rPr>
        <w:t>experience</w:t>
      </w:r>
      <w:r w:rsidR="003112B1">
        <w:rPr>
          <w:rFonts w:eastAsia="Calibri"/>
          <w:szCs w:val="24"/>
        </w:rPr>
        <w:t xml:space="preserve"> in an administrative support role</w:t>
      </w:r>
      <w:r w:rsidR="007816BA" w:rsidRPr="00016B4C">
        <w:rPr>
          <w:rFonts w:eastAsia="Calibri"/>
          <w:szCs w:val="24"/>
        </w:rPr>
        <w:t>;</w:t>
      </w:r>
      <w:r w:rsidRPr="00016B4C">
        <w:rPr>
          <w:rFonts w:eastAsia="Calibri"/>
          <w:szCs w:val="24"/>
        </w:rPr>
        <w:t xml:space="preserve"> Must possess an advanced level of competency in Microsoft Office programs (i.e. Word, PowerPoint, Excel, and Outlook). </w:t>
      </w:r>
      <w:r w:rsidR="003112B1">
        <w:rPr>
          <w:rFonts w:eastAsia="Calibri"/>
          <w:szCs w:val="24"/>
        </w:rPr>
        <w:t>Associates</w:t>
      </w:r>
      <w:r w:rsidR="007931BD">
        <w:rPr>
          <w:rFonts w:eastAsia="Calibri"/>
          <w:szCs w:val="24"/>
        </w:rPr>
        <w:t xml:space="preserve"> degree in Business</w:t>
      </w:r>
      <w:r w:rsidR="00D84E11">
        <w:rPr>
          <w:rFonts w:eastAsia="Calibri"/>
          <w:szCs w:val="24"/>
        </w:rPr>
        <w:t xml:space="preserve"> Administration or related field</w:t>
      </w:r>
      <w:r w:rsidR="00E664A1">
        <w:rPr>
          <w:rFonts w:eastAsia="Calibri"/>
          <w:szCs w:val="24"/>
        </w:rPr>
        <w:t xml:space="preserve">, </w:t>
      </w:r>
      <w:r w:rsidR="00055B20">
        <w:rPr>
          <w:rFonts w:eastAsia="Calibri"/>
          <w:szCs w:val="24"/>
        </w:rPr>
        <w:t xml:space="preserve">and previous CRA and/or municipal government experience strongly preferred. </w:t>
      </w:r>
    </w:p>
    <w:p w14:paraId="33990908"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10FC3D4B" w14:textId="2F78BD73"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MINIMUM QUALIFICATI</w:t>
      </w:r>
      <w:r w:rsidR="00111276">
        <w:rPr>
          <w:b/>
          <w:bCs/>
          <w:spacing w:val="-3"/>
          <w:sz w:val="24"/>
          <w:szCs w:val="24"/>
        </w:rPr>
        <w:t>O</w:t>
      </w:r>
      <w:r>
        <w:rPr>
          <w:b/>
          <w:bCs/>
          <w:spacing w:val="-3"/>
          <w:sz w:val="24"/>
          <w:szCs w:val="24"/>
        </w:rPr>
        <w:t>NS OR STANDARDS REQUIRED TO PERFORM ESSENTIAL JOB FUNCTIONS</w:t>
      </w:r>
    </w:p>
    <w:p w14:paraId="19D437B7"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756BB200"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Physical Requirements:</w:t>
      </w:r>
      <w:r w:rsidRPr="00334AB6">
        <w:rPr>
          <w:rFonts w:eastAsia="Calibri"/>
          <w:szCs w:val="24"/>
        </w:rPr>
        <w:t xml:space="preserve">  Tasks are essentially sedentary with some walking, standing, bending, and stooping, and some lifting and carrying objects of light to moderate weight (5-15 pounds).</w:t>
      </w:r>
    </w:p>
    <w:p w14:paraId="3F988E2E" w14:textId="77777777" w:rsidR="005E4AED" w:rsidRPr="00334AB6" w:rsidRDefault="005E4AED" w:rsidP="005E4AED">
      <w:pPr>
        <w:autoSpaceDE/>
        <w:autoSpaceDN/>
        <w:spacing w:after="200"/>
        <w:contextualSpacing/>
        <w:jc w:val="both"/>
        <w:rPr>
          <w:rFonts w:eastAsia="Calibri"/>
          <w:szCs w:val="24"/>
        </w:rPr>
      </w:pPr>
    </w:p>
    <w:p w14:paraId="5A934F01"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Data Conception:</w:t>
      </w:r>
      <w:r w:rsidRPr="00334AB6">
        <w:rPr>
          <w:rFonts w:eastAsia="Calibri"/>
          <w:szCs w:val="24"/>
        </w:rPr>
        <w:t xml:space="preserve">  Requires the ability to compare and/or judge the readily observable, functional, or composite characteristics (whether similar to or divergent from obvious standards) of data, people, or things.</w:t>
      </w:r>
    </w:p>
    <w:p w14:paraId="604AC077" w14:textId="77777777" w:rsidR="005E4AED" w:rsidRPr="00334AB6" w:rsidRDefault="005E4AED" w:rsidP="005E4AED">
      <w:pPr>
        <w:autoSpaceDE/>
        <w:autoSpaceDN/>
        <w:spacing w:after="200"/>
        <w:contextualSpacing/>
        <w:jc w:val="both"/>
        <w:rPr>
          <w:rFonts w:eastAsia="Calibri"/>
          <w:szCs w:val="24"/>
        </w:rPr>
      </w:pPr>
    </w:p>
    <w:p w14:paraId="2EC66CAC"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Interpersonal Communication:</w:t>
      </w:r>
      <w:r w:rsidRPr="00334AB6">
        <w:rPr>
          <w:rFonts w:eastAsia="Calibri"/>
          <w:szCs w:val="24"/>
        </w:rPr>
        <w:t xml:space="preserve">  Requires the ability to speak and/or signal people to convey or exchange information including giving and receiving instructions, assignments and/or directions.</w:t>
      </w:r>
    </w:p>
    <w:p w14:paraId="0D43DB5A" w14:textId="77777777" w:rsidR="005E4AED" w:rsidRPr="00334AB6" w:rsidRDefault="005E4AED" w:rsidP="005E4AED">
      <w:pPr>
        <w:autoSpaceDE/>
        <w:autoSpaceDN/>
        <w:spacing w:after="200"/>
        <w:contextualSpacing/>
        <w:jc w:val="both"/>
        <w:rPr>
          <w:rFonts w:eastAsia="Calibri"/>
          <w:szCs w:val="24"/>
        </w:rPr>
      </w:pPr>
    </w:p>
    <w:p w14:paraId="7F42CF80"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lastRenderedPageBreak/>
        <w:t>Language Ability:</w:t>
      </w:r>
      <w:r w:rsidRPr="00334AB6">
        <w:rPr>
          <w:rFonts w:eastAsia="Calibri"/>
          <w:szCs w:val="24"/>
        </w:rPr>
        <w:t xml:space="preserve">  Requires the ability to communicate efficiently and effectively in </w:t>
      </w:r>
      <w:proofErr w:type="gramStart"/>
      <w:r w:rsidRPr="00334AB6">
        <w:rPr>
          <w:rFonts w:eastAsia="Calibri"/>
          <w:szCs w:val="24"/>
        </w:rPr>
        <w:t>standard</w:t>
      </w:r>
      <w:proofErr w:type="gramEnd"/>
      <w:r w:rsidRPr="00334AB6">
        <w:rPr>
          <w:rFonts w:eastAsia="Calibri"/>
          <w:szCs w:val="24"/>
        </w:rPr>
        <w:t xml:space="preserve"> English.  </w:t>
      </w:r>
    </w:p>
    <w:p w14:paraId="411F7077" w14:textId="77777777" w:rsidR="005E4AED" w:rsidRPr="00334AB6" w:rsidRDefault="005E4AED" w:rsidP="005E4AED">
      <w:pPr>
        <w:autoSpaceDE/>
        <w:autoSpaceDN/>
        <w:spacing w:after="200"/>
        <w:contextualSpacing/>
        <w:jc w:val="both"/>
        <w:rPr>
          <w:rFonts w:eastAsia="Calibri"/>
          <w:szCs w:val="24"/>
        </w:rPr>
      </w:pPr>
    </w:p>
    <w:p w14:paraId="6E2A4E95"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Intelligence:</w:t>
      </w:r>
      <w:r w:rsidRPr="00334AB6">
        <w:rPr>
          <w:rFonts w:eastAsia="Calibri"/>
          <w:szCs w:val="24"/>
        </w:rPr>
        <w:t xml:space="preserve">  Requires the ability to apply common sense understanding to perform repetitive tasks.</w:t>
      </w:r>
    </w:p>
    <w:p w14:paraId="6815A3A9" w14:textId="77777777" w:rsidR="005E4AED" w:rsidRPr="00334AB6" w:rsidRDefault="005E4AED" w:rsidP="005E4AED">
      <w:pPr>
        <w:autoSpaceDE/>
        <w:autoSpaceDN/>
        <w:spacing w:after="200"/>
        <w:contextualSpacing/>
        <w:jc w:val="both"/>
        <w:rPr>
          <w:rFonts w:eastAsia="Calibri"/>
          <w:szCs w:val="24"/>
        </w:rPr>
      </w:pPr>
    </w:p>
    <w:p w14:paraId="21347C36"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Verbal Aptitude:</w:t>
      </w:r>
      <w:r w:rsidRPr="00334AB6">
        <w:rPr>
          <w:rFonts w:eastAsia="Calibri"/>
          <w:szCs w:val="24"/>
        </w:rPr>
        <w:t xml:space="preserve">   Must communicate efficiently and effectively in </w:t>
      </w:r>
      <w:proofErr w:type="gramStart"/>
      <w:r w:rsidRPr="00334AB6">
        <w:rPr>
          <w:rFonts w:eastAsia="Calibri"/>
          <w:szCs w:val="24"/>
        </w:rPr>
        <w:t>standard</w:t>
      </w:r>
      <w:proofErr w:type="gramEnd"/>
      <w:r w:rsidRPr="00334AB6">
        <w:rPr>
          <w:rFonts w:eastAsia="Calibri"/>
          <w:szCs w:val="24"/>
        </w:rPr>
        <w:t xml:space="preserve"> English.  Must speak with poise, confidence, and voice control.</w:t>
      </w:r>
    </w:p>
    <w:p w14:paraId="758DFA15" w14:textId="77777777" w:rsidR="005E4AED" w:rsidRPr="00334AB6" w:rsidRDefault="005E4AED" w:rsidP="005E4AED">
      <w:pPr>
        <w:autoSpaceDE/>
        <w:autoSpaceDN/>
        <w:spacing w:after="200"/>
        <w:contextualSpacing/>
        <w:jc w:val="both"/>
        <w:rPr>
          <w:rFonts w:eastAsia="Calibri"/>
          <w:szCs w:val="24"/>
        </w:rPr>
      </w:pPr>
    </w:p>
    <w:p w14:paraId="62BFE8FE"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Numerical Aptitude:</w:t>
      </w:r>
      <w:r w:rsidRPr="00334AB6">
        <w:rPr>
          <w:rFonts w:eastAsia="Calibri"/>
          <w:szCs w:val="24"/>
        </w:rPr>
        <w:t xml:space="preserve">  Requires the ability to add, subtract, multiply and divide; calculate decimals and percentages.</w:t>
      </w:r>
    </w:p>
    <w:p w14:paraId="775A51BB" w14:textId="77777777" w:rsidR="005E4AED" w:rsidRPr="00334AB6" w:rsidRDefault="005E4AED" w:rsidP="005E4AED">
      <w:pPr>
        <w:autoSpaceDE/>
        <w:autoSpaceDN/>
        <w:spacing w:after="200"/>
        <w:contextualSpacing/>
        <w:jc w:val="both"/>
        <w:rPr>
          <w:rFonts w:eastAsia="Calibri"/>
          <w:szCs w:val="24"/>
        </w:rPr>
      </w:pPr>
    </w:p>
    <w:p w14:paraId="5EFE5DA1"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Form/Spatial Aptitude:</w:t>
      </w:r>
      <w:r w:rsidRPr="00334AB6">
        <w:rPr>
          <w:rFonts w:eastAsia="Calibri"/>
          <w:szCs w:val="24"/>
        </w:rPr>
        <w:t xml:space="preserve">  Requires the ability to inspect items for proper length, width and shape, and visually read various information.</w:t>
      </w:r>
    </w:p>
    <w:p w14:paraId="5F5ADC80" w14:textId="77777777" w:rsidR="005E4AED" w:rsidRPr="00334AB6" w:rsidRDefault="005E4AED" w:rsidP="005E4AED">
      <w:pPr>
        <w:autoSpaceDE/>
        <w:autoSpaceDN/>
        <w:spacing w:after="200"/>
        <w:contextualSpacing/>
        <w:jc w:val="both"/>
        <w:rPr>
          <w:rFonts w:eastAsia="Calibri"/>
          <w:szCs w:val="24"/>
        </w:rPr>
      </w:pPr>
    </w:p>
    <w:p w14:paraId="3BCA13BC"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Motor Coordination:</w:t>
      </w:r>
      <w:r w:rsidRPr="00334AB6">
        <w:rPr>
          <w:rFonts w:eastAsia="Calibri"/>
          <w:szCs w:val="24"/>
        </w:rPr>
        <w:t xml:space="preserve">  Requires the ability to coordinate hands and eyes accurately in handling, sorting, and managing paperwork and documentation.</w:t>
      </w:r>
    </w:p>
    <w:p w14:paraId="5263E917" w14:textId="77777777" w:rsidR="005E4AED" w:rsidRPr="00334AB6" w:rsidRDefault="005E4AED" w:rsidP="005E4AED">
      <w:pPr>
        <w:autoSpaceDE/>
        <w:autoSpaceDN/>
        <w:spacing w:after="200"/>
        <w:contextualSpacing/>
        <w:jc w:val="both"/>
        <w:rPr>
          <w:rFonts w:eastAsia="Calibri"/>
          <w:szCs w:val="24"/>
        </w:rPr>
      </w:pPr>
    </w:p>
    <w:p w14:paraId="5DF1F05E"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Manual Dexterity:</w:t>
      </w:r>
      <w:r w:rsidRPr="00334AB6">
        <w:rPr>
          <w:rFonts w:eastAsia="Calibri"/>
          <w:szCs w:val="24"/>
        </w:rPr>
        <w:t xml:space="preserve">  Requires the ability to utilize a variety of modern office equipment.  Must have minimal levels of eye/hand/foot coordination.</w:t>
      </w:r>
    </w:p>
    <w:p w14:paraId="259F3E43" w14:textId="77777777" w:rsidR="005E4AED" w:rsidRPr="00334AB6" w:rsidRDefault="005E4AED" w:rsidP="005E4AED">
      <w:pPr>
        <w:autoSpaceDE/>
        <w:autoSpaceDN/>
        <w:spacing w:after="200"/>
        <w:contextualSpacing/>
        <w:jc w:val="both"/>
        <w:rPr>
          <w:rFonts w:eastAsia="Calibri"/>
          <w:szCs w:val="24"/>
        </w:rPr>
      </w:pPr>
    </w:p>
    <w:p w14:paraId="69244A55"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Color Discrimination:</w:t>
      </w:r>
      <w:r w:rsidRPr="00334AB6">
        <w:rPr>
          <w:rFonts w:eastAsia="Calibri"/>
          <w:szCs w:val="24"/>
        </w:rPr>
        <w:t xml:space="preserve">  May require the ability to differentiate between colors or shades of color.</w:t>
      </w:r>
    </w:p>
    <w:p w14:paraId="30448F59" w14:textId="77777777" w:rsidR="005E4AED" w:rsidRPr="00334AB6" w:rsidRDefault="005E4AED" w:rsidP="005E4AED">
      <w:pPr>
        <w:autoSpaceDE/>
        <w:autoSpaceDN/>
        <w:spacing w:after="200"/>
        <w:contextualSpacing/>
        <w:jc w:val="both"/>
        <w:rPr>
          <w:rFonts w:eastAsia="Calibri"/>
          <w:szCs w:val="24"/>
        </w:rPr>
      </w:pPr>
    </w:p>
    <w:p w14:paraId="513C1575"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Interpersonal Temperament:</w:t>
      </w:r>
      <w:r w:rsidRPr="00334AB6">
        <w:rPr>
          <w:rFonts w:eastAsia="Calibri"/>
          <w:szCs w:val="24"/>
        </w:rPr>
        <w:t xml:space="preserve">  Requires the ability to deal effectively with people from a variety of departments in both giving and receiving instructions.  Must be able to perform duties when confronted with individuals acting under stress.</w:t>
      </w:r>
    </w:p>
    <w:p w14:paraId="09101854" w14:textId="77777777" w:rsidR="005E4AED" w:rsidRPr="00334AB6" w:rsidRDefault="005E4AED" w:rsidP="005E4AED">
      <w:pPr>
        <w:autoSpaceDE/>
        <w:autoSpaceDN/>
        <w:spacing w:after="200"/>
        <w:contextualSpacing/>
        <w:jc w:val="both"/>
        <w:rPr>
          <w:rFonts w:eastAsia="Calibri"/>
          <w:szCs w:val="24"/>
        </w:rPr>
      </w:pPr>
    </w:p>
    <w:p w14:paraId="4981F46E"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Physical Communication:</w:t>
      </w:r>
      <w:r w:rsidRPr="00334AB6">
        <w:rPr>
          <w:rFonts w:eastAsia="Calibri"/>
          <w:szCs w:val="24"/>
        </w:rPr>
        <w:t xml:space="preserve">  Requires the ability to talk and/or hear: (talking: expressing or exchanging information by means of spoken words: hearing: perceiving nature of sounds by ear).</w:t>
      </w:r>
    </w:p>
    <w:p w14:paraId="198AF65B" w14:textId="77777777" w:rsidR="005E4AED" w:rsidRPr="00334AB6" w:rsidRDefault="005E4AED" w:rsidP="005E4AED">
      <w:pPr>
        <w:autoSpaceDE/>
        <w:autoSpaceDN/>
        <w:spacing w:after="200"/>
        <w:contextualSpacing/>
        <w:jc w:val="both"/>
        <w:rPr>
          <w:rFonts w:eastAsia="Calibri"/>
          <w:szCs w:val="24"/>
        </w:rPr>
      </w:pPr>
    </w:p>
    <w:p w14:paraId="0319C519"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Environmental Requirements:</w:t>
      </w:r>
      <w:r w:rsidRPr="00334AB6">
        <w:rPr>
          <w:rFonts w:eastAsia="Calibri"/>
          <w:szCs w:val="24"/>
        </w:rPr>
        <w:t xml:space="preserve">  Tasks are regularly performed without exposure to adverse environmental conditions, i.e. dirt, cold, rain, fumes.</w:t>
      </w:r>
    </w:p>
    <w:p w14:paraId="21000BDF"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1C95CA1D" w14:textId="77777777" w:rsidR="00023C09"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KNOWLEDGE, SKILLS, AND ABILITIES</w:t>
      </w:r>
    </w:p>
    <w:p w14:paraId="39778B89" w14:textId="77777777" w:rsidR="00CE4956"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rPr>
      </w:pPr>
    </w:p>
    <w:p w14:paraId="04E1A8C3" w14:textId="77777777" w:rsidR="009575F0" w:rsidRPr="00845F77" w:rsidRDefault="009575F0" w:rsidP="009575F0">
      <w:pPr>
        <w:pStyle w:val="BodyText"/>
        <w:jc w:val="left"/>
        <w:rPr>
          <w:rFonts w:ascii="Arial" w:hAnsi="Arial" w:cs="Arial"/>
          <w:sz w:val="20"/>
        </w:rPr>
      </w:pPr>
    </w:p>
    <w:p w14:paraId="6013F00B" w14:textId="77777777" w:rsidR="009575F0" w:rsidRPr="00845F77" w:rsidRDefault="009575F0" w:rsidP="009575F0">
      <w:pPr>
        <w:pStyle w:val="BodyText"/>
        <w:jc w:val="left"/>
        <w:rPr>
          <w:rFonts w:ascii="Arial" w:hAnsi="Arial" w:cs="Arial"/>
          <w:sz w:val="20"/>
        </w:rPr>
      </w:pPr>
      <w:r>
        <w:rPr>
          <w:rFonts w:ascii="Arial" w:hAnsi="Arial" w:cs="Arial"/>
          <w:sz w:val="20"/>
        </w:rPr>
        <w:t>K</w:t>
      </w:r>
      <w:r w:rsidRPr="00845F77">
        <w:rPr>
          <w:rFonts w:ascii="Arial" w:hAnsi="Arial" w:cs="Arial"/>
          <w:sz w:val="20"/>
        </w:rPr>
        <w:t>nowledge of advanced office support functions.</w:t>
      </w:r>
    </w:p>
    <w:p w14:paraId="77ECC077" w14:textId="77777777" w:rsidR="009575F0" w:rsidRPr="00845F77" w:rsidRDefault="009575F0" w:rsidP="009575F0">
      <w:pPr>
        <w:pStyle w:val="BodyText"/>
        <w:jc w:val="left"/>
        <w:rPr>
          <w:rFonts w:ascii="Arial" w:hAnsi="Arial" w:cs="Arial"/>
          <w:sz w:val="20"/>
        </w:rPr>
      </w:pPr>
    </w:p>
    <w:p w14:paraId="50A099B4" w14:textId="77777777" w:rsidR="009575F0" w:rsidRPr="00845F77" w:rsidRDefault="009575F0" w:rsidP="009575F0">
      <w:pPr>
        <w:pStyle w:val="BodyText"/>
        <w:jc w:val="left"/>
        <w:rPr>
          <w:rFonts w:ascii="Arial" w:hAnsi="Arial" w:cs="Arial"/>
          <w:sz w:val="20"/>
        </w:rPr>
      </w:pPr>
      <w:r>
        <w:rPr>
          <w:rFonts w:ascii="Arial" w:hAnsi="Arial" w:cs="Arial"/>
          <w:sz w:val="20"/>
        </w:rPr>
        <w:t>K</w:t>
      </w:r>
      <w:r w:rsidRPr="00845F77">
        <w:rPr>
          <w:rFonts w:ascii="Arial" w:hAnsi="Arial" w:cs="Arial"/>
          <w:sz w:val="20"/>
        </w:rPr>
        <w:t xml:space="preserve">nowledge of report and file keeping principles and techniques. </w:t>
      </w:r>
    </w:p>
    <w:p w14:paraId="3C356DA0" w14:textId="77777777" w:rsidR="009575F0" w:rsidRPr="00845F77" w:rsidRDefault="009575F0" w:rsidP="009575F0">
      <w:pPr>
        <w:pStyle w:val="BodyText"/>
        <w:jc w:val="left"/>
        <w:rPr>
          <w:rFonts w:ascii="Arial" w:hAnsi="Arial" w:cs="Arial"/>
          <w:sz w:val="20"/>
        </w:rPr>
      </w:pPr>
    </w:p>
    <w:p w14:paraId="68BB67CB" w14:textId="77777777" w:rsidR="009575F0" w:rsidRPr="00845F77" w:rsidRDefault="009575F0" w:rsidP="009575F0">
      <w:pPr>
        <w:pStyle w:val="BodyText"/>
        <w:jc w:val="left"/>
        <w:rPr>
          <w:rFonts w:ascii="Arial" w:hAnsi="Arial" w:cs="Arial"/>
          <w:sz w:val="20"/>
        </w:rPr>
      </w:pPr>
      <w:r>
        <w:rPr>
          <w:rFonts w:ascii="Arial" w:hAnsi="Arial" w:cs="Arial"/>
          <w:sz w:val="20"/>
        </w:rPr>
        <w:t>K</w:t>
      </w:r>
      <w:r w:rsidRPr="00845F77">
        <w:rPr>
          <w:rFonts w:ascii="Arial" w:hAnsi="Arial" w:cs="Arial"/>
          <w:sz w:val="20"/>
        </w:rPr>
        <w:t xml:space="preserve">nowledge of filing principles and methods. </w:t>
      </w:r>
    </w:p>
    <w:p w14:paraId="7889BA53" w14:textId="77777777" w:rsidR="009575F0" w:rsidRPr="00845F77" w:rsidRDefault="009575F0" w:rsidP="009575F0">
      <w:pPr>
        <w:pStyle w:val="BodyText"/>
        <w:jc w:val="left"/>
        <w:rPr>
          <w:rFonts w:ascii="Arial" w:hAnsi="Arial" w:cs="Arial"/>
          <w:sz w:val="20"/>
        </w:rPr>
      </w:pPr>
    </w:p>
    <w:p w14:paraId="56BDEB5A" w14:textId="77777777" w:rsidR="009575F0" w:rsidRPr="00845F77" w:rsidRDefault="009575F0" w:rsidP="009575F0">
      <w:pPr>
        <w:pStyle w:val="BodyText"/>
        <w:jc w:val="left"/>
        <w:rPr>
          <w:rFonts w:ascii="Arial" w:hAnsi="Arial" w:cs="Arial"/>
          <w:sz w:val="20"/>
        </w:rPr>
      </w:pPr>
      <w:r>
        <w:rPr>
          <w:rFonts w:ascii="Arial" w:hAnsi="Arial" w:cs="Arial"/>
          <w:sz w:val="20"/>
        </w:rPr>
        <w:t>K</w:t>
      </w:r>
      <w:r w:rsidRPr="00845F77">
        <w:rPr>
          <w:rFonts w:ascii="Arial" w:hAnsi="Arial" w:cs="Arial"/>
          <w:sz w:val="20"/>
        </w:rPr>
        <w:t xml:space="preserve">nowledge of business English, the application of such to a variety of formats and styles, and editing principles and techniques. </w:t>
      </w:r>
    </w:p>
    <w:p w14:paraId="1210DCE3" w14:textId="77777777" w:rsidR="009575F0" w:rsidRDefault="009575F0" w:rsidP="00845F77">
      <w:pPr>
        <w:pStyle w:val="BodyText"/>
        <w:jc w:val="left"/>
        <w:rPr>
          <w:rFonts w:ascii="Arial" w:hAnsi="Arial" w:cs="Arial"/>
          <w:sz w:val="20"/>
        </w:rPr>
      </w:pPr>
    </w:p>
    <w:p w14:paraId="75CD1B39" w14:textId="77777777" w:rsidR="009575F0" w:rsidRDefault="009575F0" w:rsidP="009575F0">
      <w:pPr>
        <w:pStyle w:val="BodyText"/>
        <w:jc w:val="left"/>
        <w:rPr>
          <w:rFonts w:ascii="Arial" w:hAnsi="Arial" w:cs="Arial"/>
          <w:sz w:val="20"/>
        </w:rPr>
      </w:pPr>
      <w:r w:rsidRPr="00845F77">
        <w:rPr>
          <w:rFonts w:ascii="Arial" w:hAnsi="Arial" w:cs="Arial"/>
          <w:sz w:val="20"/>
        </w:rPr>
        <w:t>Knowledge of standard office and secretarial practices and procedures.</w:t>
      </w:r>
    </w:p>
    <w:p w14:paraId="32222C4B" w14:textId="77777777" w:rsidR="009575F0" w:rsidRDefault="009575F0" w:rsidP="009575F0">
      <w:pPr>
        <w:pStyle w:val="BodyText"/>
        <w:jc w:val="left"/>
        <w:rPr>
          <w:rFonts w:ascii="Arial" w:hAnsi="Arial" w:cs="Arial"/>
          <w:sz w:val="20"/>
        </w:rPr>
      </w:pPr>
    </w:p>
    <w:p w14:paraId="6EBF44DD" w14:textId="77777777" w:rsidR="009575F0" w:rsidRDefault="009575F0" w:rsidP="009575F0">
      <w:pPr>
        <w:pStyle w:val="BodyText"/>
        <w:jc w:val="left"/>
        <w:rPr>
          <w:rFonts w:ascii="Arial" w:hAnsi="Arial" w:cs="Arial"/>
          <w:sz w:val="20"/>
        </w:rPr>
      </w:pPr>
      <w:r>
        <w:rPr>
          <w:rFonts w:ascii="Arial" w:hAnsi="Arial" w:cs="Arial"/>
          <w:sz w:val="20"/>
        </w:rPr>
        <w:t>Skilled</w:t>
      </w:r>
      <w:r w:rsidRPr="00845F77">
        <w:rPr>
          <w:rFonts w:ascii="Arial" w:hAnsi="Arial" w:cs="Arial"/>
          <w:sz w:val="20"/>
        </w:rPr>
        <w:t xml:space="preserve"> in both written and oral communications for effective expression and clarity. </w:t>
      </w:r>
    </w:p>
    <w:p w14:paraId="3730C88B" w14:textId="77777777" w:rsidR="009575F0" w:rsidRDefault="009575F0" w:rsidP="009575F0">
      <w:pPr>
        <w:pStyle w:val="BodyText"/>
        <w:jc w:val="left"/>
        <w:rPr>
          <w:rFonts w:ascii="Arial" w:hAnsi="Arial" w:cs="Arial"/>
          <w:sz w:val="20"/>
        </w:rPr>
      </w:pPr>
    </w:p>
    <w:p w14:paraId="0430B4AC" w14:textId="77777777" w:rsidR="009575F0" w:rsidRPr="00845F77" w:rsidRDefault="009575F0" w:rsidP="009575F0">
      <w:pPr>
        <w:pStyle w:val="BodyText"/>
        <w:jc w:val="left"/>
        <w:rPr>
          <w:rFonts w:ascii="Arial" w:hAnsi="Arial" w:cs="Arial"/>
          <w:sz w:val="20"/>
        </w:rPr>
      </w:pPr>
      <w:r>
        <w:rPr>
          <w:rFonts w:ascii="Arial" w:hAnsi="Arial" w:cs="Arial"/>
          <w:sz w:val="20"/>
        </w:rPr>
        <w:t>S</w:t>
      </w:r>
      <w:r w:rsidRPr="00845F77">
        <w:rPr>
          <w:rFonts w:ascii="Arial" w:hAnsi="Arial" w:cs="Arial"/>
          <w:sz w:val="20"/>
        </w:rPr>
        <w:t xml:space="preserve">killed in setting up and maintaining orderly files. </w:t>
      </w:r>
    </w:p>
    <w:p w14:paraId="4A3BDE54" w14:textId="77777777" w:rsidR="009575F0" w:rsidRDefault="009575F0" w:rsidP="00845F77">
      <w:pPr>
        <w:pStyle w:val="BodyText"/>
        <w:jc w:val="left"/>
        <w:rPr>
          <w:rFonts w:ascii="Arial" w:hAnsi="Arial" w:cs="Arial"/>
          <w:sz w:val="20"/>
        </w:rPr>
      </w:pPr>
    </w:p>
    <w:p w14:paraId="41DF36B1" w14:textId="2B420170" w:rsidR="009575F0" w:rsidRPr="00845F77" w:rsidRDefault="00845F77" w:rsidP="00845F77">
      <w:pPr>
        <w:pStyle w:val="BodyText"/>
        <w:jc w:val="left"/>
        <w:rPr>
          <w:rFonts w:ascii="Arial" w:hAnsi="Arial" w:cs="Arial"/>
          <w:sz w:val="20"/>
        </w:rPr>
      </w:pPr>
      <w:r w:rsidRPr="00845F77">
        <w:rPr>
          <w:rFonts w:ascii="Arial" w:hAnsi="Arial" w:cs="Arial"/>
          <w:sz w:val="20"/>
        </w:rPr>
        <w:t>Ability to work independently, follow written and verbal directions; problem solving skills.</w:t>
      </w:r>
    </w:p>
    <w:p w14:paraId="05B1C9D7" w14:textId="77777777" w:rsidR="00845F77" w:rsidRPr="00845F77" w:rsidRDefault="00845F77" w:rsidP="00845F77">
      <w:pPr>
        <w:pStyle w:val="BodyText"/>
        <w:jc w:val="left"/>
        <w:rPr>
          <w:rFonts w:ascii="Arial" w:hAnsi="Arial" w:cs="Arial"/>
          <w:sz w:val="20"/>
        </w:rPr>
      </w:pPr>
    </w:p>
    <w:p w14:paraId="1098E38C" w14:textId="61F4625B" w:rsidR="00845F77" w:rsidRPr="00845F77" w:rsidRDefault="00845F77" w:rsidP="00845F77">
      <w:pPr>
        <w:pStyle w:val="BodyText"/>
        <w:jc w:val="left"/>
        <w:rPr>
          <w:rFonts w:ascii="Arial" w:hAnsi="Arial" w:cs="Arial"/>
          <w:sz w:val="20"/>
        </w:rPr>
      </w:pPr>
      <w:r>
        <w:rPr>
          <w:rFonts w:ascii="Arial" w:hAnsi="Arial" w:cs="Arial"/>
          <w:sz w:val="20"/>
        </w:rPr>
        <w:lastRenderedPageBreak/>
        <w:t>Ability to</w:t>
      </w:r>
      <w:r w:rsidRPr="00845F77">
        <w:rPr>
          <w:rFonts w:ascii="Arial" w:hAnsi="Arial" w:cs="Arial"/>
          <w:sz w:val="20"/>
        </w:rPr>
        <w:t xml:space="preserve"> use, spelling and punctuation of the English language as well as in letter and report composition.</w:t>
      </w:r>
    </w:p>
    <w:p w14:paraId="545E2C4D" w14:textId="77777777" w:rsidR="00845F77" w:rsidRPr="00845F77" w:rsidRDefault="00845F77" w:rsidP="00845F77">
      <w:pPr>
        <w:pStyle w:val="BodyText"/>
        <w:jc w:val="left"/>
        <w:rPr>
          <w:rFonts w:ascii="Arial" w:hAnsi="Arial" w:cs="Arial"/>
          <w:sz w:val="20"/>
        </w:rPr>
      </w:pPr>
    </w:p>
    <w:p w14:paraId="3BD679E3" w14:textId="576290DA" w:rsidR="00845F77" w:rsidRPr="00845F77" w:rsidRDefault="00845F77" w:rsidP="00845F77">
      <w:pPr>
        <w:pStyle w:val="BodyText"/>
        <w:jc w:val="left"/>
        <w:rPr>
          <w:rFonts w:ascii="Arial" w:hAnsi="Arial" w:cs="Arial"/>
          <w:sz w:val="20"/>
        </w:rPr>
      </w:pPr>
      <w:r>
        <w:rPr>
          <w:rFonts w:ascii="Arial" w:hAnsi="Arial" w:cs="Arial"/>
          <w:sz w:val="20"/>
        </w:rPr>
        <w:t>Ability</w:t>
      </w:r>
      <w:r w:rsidRPr="00845F77">
        <w:rPr>
          <w:rFonts w:ascii="Arial" w:hAnsi="Arial" w:cs="Arial"/>
          <w:sz w:val="20"/>
        </w:rPr>
        <w:t xml:space="preserve"> to record and transcribe dictation and meeting minutes in a neat, organized and efficient manner. </w:t>
      </w:r>
    </w:p>
    <w:p w14:paraId="3064A13A" w14:textId="77777777" w:rsidR="00845F77" w:rsidRPr="00845F77" w:rsidRDefault="00845F77" w:rsidP="00845F77">
      <w:pPr>
        <w:pStyle w:val="BodyText"/>
        <w:jc w:val="left"/>
        <w:rPr>
          <w:rFonts w:ascii="Arial" w:hAnsi="Arial" w:cs="Arial"/>
          <w:sz w:val="20"/>
        </w:rPr>
      </w:pPr>
    </w:p>
    <w:p w14:paraId="1F89FBEC" w14:textId="77777777" w:rsidR="00845F77" w:rsidRPr="00845F77" w:rsidRDefault="00845F77" w:rsidP="00845F77">
      <w:pPr>
        <w:pStyle w:val="BodyText"/>
        <w:jc w:val="left"/>
        <w:rPr>
          <w:rFonts w:ascii="Arial" w:hAnsi="Arial" w:cs="Arial"/>
          <w:sz w:val="20"/>
        </w:rPr>
      </w:pPr>
      <w:r w:rsidRPr="00845F77">
        <w:rPr>
          <w:rFonts w:ascii="Arial" w:hAnsi="Arial" w:cs="Arial"/>
          <w:sz w:val="20"/>
        </w:rPr>
        <w:t xml:space="preserve">Ability to perform research and to prepare item documentation. </w:t>
      </w:r>
    </w:p>
    <w:p w14:paraId="2B664AB6" w14:textId="77777777" w:rsidR="00845F77" w:rsidRPr="00845F77" w:rsidRDefault="00845F77" w:rsidP="00845F77">
      <w:pPr>
        <w:pStyle w:val="BodyText"/>
        <w:jc w:val="left"/>
        <w:rPr>
          <w:rFonts w:ascii="Arial" w:hAnsi="Arial" w:cs="Arial"/>
          <w:sz w:val="20"/>
        </w:rPr>
      </w:pPr>
    </w:p>
    <w:p w14:paraId="0BE15CAF" w14:textId="5B8FDEEF" w:rsidR="00845F77" w:rsidRDefault="00845F77" w:rsidP="00845F77">
      <w:pPr>
        <w:pStyle w:val="BodyText"/>
        <w:jc w:val="left"/>
        <w:rPr>
          <w:rFonts w:ascii="Arial" w:hAnsi="Arial" w:cs="Arial"/>
          <w:sz w:val="20"/>
        </w:rPr>
      </w:pPr>
      <w:r w:rsidRPr="00845F77">
        <w:rPr>
          <w:rFonts w:ascii="Arial" w:hAnsi="Arial" w:cs="Arial"/>
          <w:sz w:val="20"/>
        </w:rPr>
        <w:t xml:space="preserve">Ability to handle a multitude of diverse tasks simultaneously while maintaining an attention to detail for the purpose of ensuring accuracy in task performance. </w:t>
      </w:r>
    </w:p>
    <w:p w14:paraId="3D013FBD" w14:textId="77777777" w:rsidR="00845F77" w:rsidRPr="00845F77" w:rsidRDefault="00845F77" w:rsidP="00845F77">
      <w:pPr>
        <w:pStyle w:val="BodyText"/>
        <w:jc w:val="left"/>
        <w:rPr>
          <w:rFonts w:ascii="Arial" w:hAnsi="Arial" w:cs="Arial"/>
          <w:sz w:val="20"/>
        </w:rPr>
      </w:pPr>
    </w:p>
    <w:p w14:paraId="73F70AED" w14:textId="1EDE9B7C" w:rsidR="00845F77" w:rsidRPr="00845F77" w:rsidRDefault="00845F77" w:rsidP="00845F77">
      <w:pPr>
        <w:pStyle w:val="BodyText"/>
        <w:jc w:val="left"/>
        <w:rPr>
          <w:rFonts w:ascii="Arial" w:hAnsi="Arial" w:cs="Arial"/>
          <w:sz w:val="20"/>
        </w:rPr>
      </w:pPr>
      <w:r>
        <w:rPr>
          <w:rFonts w:ascii="Arial" w:hAnsi="Arial" w:cs="Arial"/>
          <w:sz w:val="20"/>
        </w:rPr>
        <w:t>Ability</w:t>
      </w:r>
      <w:r w:rsidRPr="00845F77">
        <w:rPr>
          <w:rFonts w:ascii="Arial" w:hAnsi="Arial" w:cs="Arial"/>
          <w:sz w:val="20"/>
        </w:rPr>
        <w:t xml:space="preserve"> to exercise and sound judgment and make independent decisions in accordance with established departmental policies and procedures. </w:t>
      </w:r>
    </w:p>
    <w:p w14:paraId="676B1B0F" w14:textId="77777777" w:rsidR="00845F77" w:rsidRPr="00845F77" w:rsidRDefault="00845F77" w:rsidP="00845F77">
      <w:pPr>
        <w:pStyle w:val="BodyText"/>
        <w:jc w:val="left"/>
        <w:rPr>
          <w:rFonts w:ascii="Arial" w:hAnsi="Arial" w:cs="Arial"/>
          <w:sz w:val="20"/>
        </w:rPr>
      </w:pPr>
    </w:p>
    <w:p w14:paraId="12F9FD1F" w14:textId="57615EF3" w:rsidR="00845F77" w:rsidRPr="00845F77" w:rsidRDefault="00845F77" w:rsidP="00845F77">
      <w:pPr>
        <w:pStyle w:val="BodyText"/>
        <w:jc w:val="left"/>
        <w:rPr>
          <w:rFonts w:ascii="Arial" w:hAnsi="Arial" w:cs="Arial"/>
          <w:sz w:val="20"/>
        </w:rPr>
      </w:pPr>
      <w:r>
        <w:rPr>
          <w:rFonts w:ascii="Arial" w:hAnsi="Arial" w:cs="Arial"/>
          <w:sz w:val="20"/>
        </w:rPr>
        <w:t>Ability</w:t>
      </w:r>
      <w:r w:rsidRPr="00845F77">
        <w:rPr>
          <w:rFonts w:ascii="Arial" w:hAnsi="Arial" w:cs="Arial"/>
          <w:sz w:val="20"/>
        </w:rPr>
        <w:t xml:space="preserve"> to establish and maintain effective working relationships with supervisor, support staff, other departments, and the public. </w:t>
      </w:r>
    </w:p>
    <w:p w14:paraId="1B704C9B" w14:textId="77777777" w:rsidR="00845F77" w:rsidRPr="00845F77" w:rsidRDefault="00845F77" w:rsidP="00845F77">
      <w:pPr>
        <w:pStyle w:val="BodyText"/>
        <w:jc w:val="left"/>
        <w:rPr>
          <w:rFonts w:ascii="Arial" w:hAnsi="Arial" w:cs="Arial"/>
          <w:sz w:val="20"/>
        </w:rPr>
      </w:pPr>
    </w:p>
    <w:p w14:paraId="3E378E95" w14:textId="6E493727" w:rsidR="00845F77" w:rsidRPr="00845F77" w:rsidRDefault="00845F77" w:rsidP="00845F77">
      <w:pPr>
        <w:pStyle w:val="BodyText"/>
        <w:jc w:val="left"/>
        <w:rPr>
          <w:rFonts w:ascii="Arial" w:hAnsi="Arial" w:cs="Arial"/>
          <w:sz w:val="20"/>
        </w:rPr>
      </w:pPr>
      <w:r>
        <w:rPr>
          <w:rFonts w:ascii="Arial" w:hAnsi="Arial" w:cs="Arial"/>
          <w:sz w:val="20"/>
        </w:rPr>
        <w:t>Ability</w:t>
      </w:r>
      <w:r w:rsidRPr="00845F77">
        <w:rPr>
          <w:rFonts w:ascii="Arial" w:hAnsi="Arial" w:cs="Arial"/>
          <w:sz w:val="20"/>
        </w:rPr>
        <w:t xml:space="preserve"> to analyze, organize, and review work for efficient results and accuracy. </w:t>
      </w:r>
    </w:p>
    <w:p w14:paraId="2A714FD9" w14:textId="77777777" w:rsidR="005E46E5" w:rsidRDefault="005E46E5" w:rsidP="005E46E5">
      <w:pPr>
        <w:tabs>
          <w:tab w:val="left" w:pos="-720"/>
        </w:tabs>
        <w:suppressAutoHyphens/>
        <w:autoSpaceDE/>
        <w:autoSpaceDN/>
        <w:jc w:val="both"/>
        <w:rPr>
          <w:b/>
          <w:bCs/>
          <w:spacing w:val="-3"/>
          <w:sz w:val="24"/>
          <w:szCs w:val="24"/>
        </w:rPr>
      </w:pPr>
    </w:p>
    <w:p w14:paraId="44B865C5" w14:textId="3338B6E1" w:rsidR="007B1DAD" w:rsidRDefault="007B1DAD" w:rsidP="007B1DA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EQUAL OPPORTUNITY EMPLOYER</w:t>
      </w:r>
    </w:p>
    <w:p w14:paraId="58111411" w14:textId="77777777" w:rsidR="005E46E5" w:rsidRPr="005E46E5" w:rsidRDefault="005E46E5" w:rsidP="005E46E5">
      <w:pPr>
        <w:tabs>
          <w:tab w:val="left" w:pos="-720"/>
        </w:tabs>
        <w:suppressAutoHyphens/>
        <w:autoSpaceDE/>
        <w:autoSpaceDN/>
        <w:jc w:val="both"/>
        <w:rPr>
          <w:rFonts w:cs="Times New Roman"/>
          <w:spacing w:val="-2"/>
        </w:rPr>
      </w:pPr>
    </w:p>
    <w:p w14:paraId="44D066DB" w14:textId="47AD9D63" w:rsidR="00E323AD" w:rsidRDefault="005E46E5" w:rsidP="00845F77">
      <w:pPr>
        <w:tabs>
          <w:tab w:val="left" w:pos="-720"/>
        </w:tabs>
        <w:suppressAutoHyphens/>
        <w:autoSpaceDE/>
        <w:autoSpaceDN/>
        <w:jc w:val="both"/>
        <w:rPr>
          <w:rFonts w:cs="Times New Roman"/>
          <w:spacing w:val="-2"/>
        </w:rPr>
      </w:pPr>
      <w:r w:rsidRPr="00334AB6">
        <w:rPr>
          <w:rFonts w:cs="Times New Roman"/>
          <w:spacing w:val="-2"/>
        </w:rPr>
        <w:t xml:space="preserve">The City of </w:t>
      </w:r>
      <w:r w:rsidR="005E4AED" w:rsidRPr="00334AB6">
        <w:rPr>
          <w:rFonts w:cs="Times New Roman"/>
          <w:spacing w:val="-2"/>
        </w:rPr>
        <w:t>Margate</w:t>
      </w:r>
      <w:r w:rsidRPr="00334AB6">
        <w:rPr>
          <w:rFonts w:cs="Times New Roman"/>
          <w:spacing w:val="-2"/>
        </w:rPr>
        <w:t xml:space="preserve">, Florida, is an Equal Opportunity Employer.  In compliance with the Americans with Disabilities Act (42 U.S. C. 12101 et. seq.), the City of </w:t>
      </w:r>
      <w:r w:rsidR="005E4AED" w:rsidRPr="00334AB6">
        <w:rPr>
          <w:rFonts w:cs="Times New Roman"/>
          <w:spacing w:val="-2"/>
        </w:rPr>
        <w:t>Margate</w:t>
      </w:r>
      <w:r w:rsidRPr="00334AB6">
        <w:rPr>
          <w:rFonts w:cs="Times New Roman"/>
          <w:spacing w:val="-2"/>
        </w:rPr>
        <w:t xml:space="preserve"> will provide reasonable accommodations to qualified individuals with disabilities and encourages both prospective and current employees to discuss potential accommodations with the employer.  The physical demands described are representative of those that must be met by an employee to successfully perform the essential functions of this job.  </w:t>
      </w:r>
    </w:p>
    <w:p w14:paraId="6B598274" w14:textId="77777777" w:rsidR="00E323AD" w:rsidRPr="00E323AD" w:rsidRDefault="00E323AD" w:rsidP="00E323AD">
      <w:pPr>
        <w:rPr>
          <w:rFonts w:cs="Times New Roman"/>
        </w:rPr>
      </w:pPr>
    </w:p>
    <w:p w14:paraId="6A7BB20F" w14:textId="5A02F628" w:rsidR="00E323AD" w:rsidRDefault="00E323AD" w:rsidP="00E323AD">
      <w:pPr>
        <w:rPr>
          <w:rFonts w:cs="Times New Roman"/>
        </w:rPr>
      </w:pPr>
    </w:p>
    <w:p w14:paraId="2041CDEF" w14:textId="77777777" w:rsidR="00E323AD" w:rsidRDefault="00E323AD" w:rsidP="00E323AD">
      <w:pPr>
        <w:tabs>
          <w:tab w:val="left" w:pos="-720"/>
        </w:tabs>
        <w:suppressAutoHyphens/>
        <w:jc w:val="both"/>
        <w:rPr>
          <w:spacing w:val="-2"/>
        </w:rPr>
      </w:pPr>
    </w:p>
    <w:p w14:paraId="6963CAC1" w14:textId="77777777" w:rsidR="00E323AD" w:rsidRDefault="00E323AD" w:rsidP="00E323AD">
      <w:pPr>
        <w:tabs>
          <w:tab w:val="left" w:pos="-720"/>
        </w:tabs>
        <w:suppressAutoHyphens/>
        <w:jc w:val="both"/>
        <w:rPr>
          <w:spacing w:val="-2"/>
        </w:rPr>
      </w:pPr>
    </w:p>
    <w:p w14:paraId="7C71D7D5" w14:textId="2D7EB7F3" w:rsidR="00E323AD" w:rsidRDefault="00E323AD" w:rsidP="00E323AD">
      <w:pPr>
        <w:tabs>
          <w:tab w:val="left" w:pos="-720"/>
        </w:tabs>
        <w:suppressAutoHyphens/>
        <w:jc w:val="both"/>
        <w:rPr>
          <w:spacing w:val="-2"/>
        </w:rPr>
      </w:pPr>
      <w:r>
        <w:rPr>
          <w:spacing w:val="-2"/>
        </w:rPr>
        <w:t xml:space="preserve">I have read and acknowledge receipt of this </w:t>
      </w:r>
      <w:r w:rsidR="003112B1">
        <w:rPr>
          <w:spacing w:val="-2"/>
        </w:rPr>
        <w:t>j</w:t>
      </w:r>
      <w:r>
        <w:rPr>
          <w:spacing w:val="-2"/>
        </w:rPr>
        <w:t>ob description.</w:t>
      </w:r>
    </w:p>
    <w:p w14:paraId="367207EE" w14:textId="77777777" w:rsidR="00E323AD" w:rsidRDefault="00E323AD" w:rsidP="00E323AD">
      <w:pPr>
        <w:tabs>
          <w:tab w:val="left" w:pos="-720"/>
        </w:tabs>
        <w:suppressAutoHyphens/>
        <w:jc w:val="both"/>
        <w:rPr>
          <w:spacing w:val="-2"/>
        </w:rPr>
      </w:pPr>
    </w:p>
    <w:p w14:paraId="4FA7118C" w14:textId="77777777" w:rsidR="00E323AD" w:rsidRDefault="00E323AD" w:rsidP="00E323AD">
      <w:pPr>
        <w:tabs>
          <w:tab w:val="left" w:pos="-720"/>
        </w:tabs>
        <w:suppressAutoHyphens/>
        <w:jc w:val="both"/>
        <w:rPr>
          <w:spacing w:val="-2"/>
        </w:rPr>
      </w:pPr>
    </w:p>
    <w:p w14:paraId="57590AC3" w14:textId="77777777" w:rsidR="00E323AD" w:rsidRDefault="00E323AD" w:rsidP="00E323AD">
      <w:pPr>
        <w:tabs>
          <w:tab w:val="left" w:pos="-720"/>
        </w:tabs>
        <w:suppressAutoHyphens/>
        <w:jc w:val="both"/>
        <w:rPr>
          <w:spacing w:val="-2"/>
        </w:rPr>
      </w:pPr>
    </w:p>
    <w:p w14:paraId="0DFED20E" w14:textId="77777777" w:rsidR="00E323AD" w:rsidRDefault="00E323AD" w:rsidP="00E323AD">
      <w:pPr>
        <w:tabs>
          <w:tab w:val="left" w:pos="-720"/>
        </w:tabs>
        <w:suppressAutoHyphens/>
        <w:jc w:val="both"/>
        <w:rPr>
          <w:spacing w:val="-2"/>
        </w:rPr>
      </w:pPr>
    </w:p>
    <w:p w14:paraId="03CD1631" w14:textId="77777777" w:rsidR="00E323AD" w:rsidRDefault="00E323AD" w:rsidP="00E323AD">
      <w:pPr>
        <w:tabs>
          <w:tab w:val="left" w:pos="-720"/>
        </w:tabs>
        <w:suppressAutoHyphens/>
        <w:jc w:val="both"/>
        <w:rPr>
          <w:spacing w:val="-2"/>
        </w:rPr>
      </w:pPr>
      <w:r>
        <w:rPr>
          <w:spacing w:val="-2"/>
        </w:rPr>
        <w:t>_________________________________</w:t>
      </w:r>
      <w:r>
        <w:rPr>
          <w:spacing w:val="-2"/>
        </w:rPr>
        <w:tab/>
      </w:r>
      <w:r>
        <w:rPr>
          <w:spacing w:val="-2"/>
        </w:rPr>
        <w:tab/>
      </w:r>
      <w:r>
        <w:rPr>
          <w:spacing w:val="-2"/>
        </w:rPr>
        <w:tab/>
      </w:r>
      <w:r>
        <w:rPr>
          <w:spacing w:val="-2"/>
        </w:rPr>
        <w:tab/>
        <w:t>_____________________</w:t>
      </w:r>
    </w:p>
    <w:p w14:paraId="6DD904A1" w14:textId="77777777" w:rsidR="00E323AD" w:rsidRDefault="00E323AD" w:rsidP="00E323AD">
      <w:pPr>
        <w:tabs>
          <w:tab w:val="left" w:pos="-720"/>
        </w:tabs>
        <w:suppressAutoHyphens/>
        <w:jc w:val="both"/>
        <w:rPr>
          <w:spacing w:val="-2"/>
        </w:rPr>
      </w:pPr>
      <w:r>
        <w:rPr>
          <w:spacing w:val="-2"/>
        </w:rPr>
        <w:t>Employee Name and Signature</w:t>
      </w:r>
      <w:r>
        <w:rPr>
          <w:spacing w:val="-2"/>
        </w:rPr>
        <w:tab/>
      </w:r>
      <w:r>
        <w:rPr>
          <w:spacing w:val="-2"/>
        </w:rPr>
        <w:tab/>
      </w:r>
      <w:r>
        <w:rPr>
          <w:spacing w:val="-2"/>
        </w:rPr>
        <w:tab/>
      </w:r>
      <w:r>
        <w:rPr>
          <w:spacing w:val="-2"/>
        </w:rPr>
        <w:tab/>
      </w:r>
      <w:r>
        <w:rPr>
          <w:spacing w:val="-2"/>
        </w:rPr>
        <w:tab/>
      </w:r>
      <w:r>
        <w:rPr>
          <w:spacing w:val="-2"/>
        </w:rPr>
        <w:tab/>
        <w:t>Date</w:t>
      </w:r>
    </w:p>
    <w:p w14:paraId="3EAA4E4F" w14:textId="77777777" w:rsidR="00CE4956" w:rsidRPr="00E323AD" w:rsidRDefault="00CE4956" w:rsidP="00E323AD">
      <w:pPr>
        <w:rPr>
          <w:rFonts w:cs="Times New Roman"/>
        </w:rPr>
      </w:pPr>
    </w:p>
    <w:sectPr w:rsidR="00CE4956" w:rsidRPr="00E323AD">
      <w:headerReference w:type="default" r:id="rId8"/>
      <w:footerReference w:type="default" r:id="rId9"/>
      <w:headerReference w:type="first" r:id="rId10"/>
      <w:footerReference w:type="first" r:id="rId11"/>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7589F" w14:textId="77777777" w:rsidR="008B049C" w:rsidRDefault="008B049C">
      <w:pPr>
        <w:spacing w:line="20" w:lineRule="exact"/>
        <w:rPr>
          <w:rFonts w:ascii="Courier New" w:hAnsi="Courier New" w:cs="Courier New"/>
          <w:sz w:val="24"/>
          <w:szCs w:val="24"/>
        </w:rPr>
      </w:pPr>
    </w:p>
  </w:endnote>
  <w:endnote w:type="continuationSeparator" w:id="0">
    <w:p w14:paraId="6E77E022" w14:textId="77777777" w:rsidR="008B049C" w:rsidRDefault="008B049C">
      <w:r>
        <w:rPr>
          <w:rFonts w:ascii="Courier New" w:hAnsi="Courier New" w:cs="Courier New"/>
          <w:sz w:val="24"/>
          <w:szCs w:val="24"/>
        </w:rPr>
        <w:t xml:space="preserve"> </w:t>
      </w:r>
    </w:p>
  </w:endnote>
  <w:endnote w:type="continuationNotice" w:id="1">
    <w:p w14:paraId="7A344ED1" w14:textId="77777777" w:rsidR="008B049C" w:rsidRDefault="008B049C">
      <w:r>
        <w:rPr>
          <w:rFonts w:ascii="Courier New" w:hAnsi="Courier New"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243507"/>
      <w:docPartObj>
        <w:docPartGallery w:val="Page Numbers (Bottom of Page)"/>
        <w:docPartUnique/>
      </w:docPartObj>
    </w:sdtPr>
    <w:sdtEndPr/>
    <w:sdtContent>
      <w:sdt>
        <w:sdtPr>
          <w:id w:val="903105237"/>
          <w:docPartObj>
            <w:docPartGallery w:val="Page Numbers (Top of Page)"/>
            <w:docPartUnique/>
          </w:docPartObj>
        </w:sdtPr>
        <w:sdtEndPr/>
        <w:sdtContent>
          <w:p w14:paraId="0FAF52C8" w14:textId="484AAB9F" w:rsidR="00C23659" w:rsidRDefault="00C236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4289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2894">
              <w:rPr>
                <w:b/>
                <w:bCs/>
                <w:noProof/>
              </w:rPr>
              <w:t>4</w:t>
            </w:r>
            <w:r>
              <w:rPr>
                <w:b/>
                <w:bCs/>
                <w:sz w:val="24"/>
                <w:szCs w:val="24"/>
              </w:rPr>
              <w:fldChar w:fldCharType="end"/>
            </w:r>
          </w:p>
        </w:sdtContent>
      </w:sdt>
    </w:sdtContent>
  </w:sdt>
  <w:p w14:paraId="7C2F1E22" w14:textId="69847E32" w:rsidR="00680FEE" w:rsidRPr="00697E01" w:rsidRDefault="00680FEE" w:rsidP="00E2615C">
    <w:pPr>
      <w:tabs>
        <w:tab w:val="center" w:pos="4680"/>
        <w:tab w:val="right" w:pos="9360"/>
      </w:tabs>
      <w:suppressAutoHyphens/>
      <w:jc w:val="center"/>
      <w:rPr>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31361"/>
      <w:docPartObj>
        <w:docPartGallery w:val="Page Numbers (Bottom of Page)"/>
        <w:docPartUnique/>
      </w:docPartObj>
    </w:sdtPr>
    <w:sdtEndPr/>
    <w:sdtContent>
      <w:sdt>
        <w:sdtPr>
          <w:id w:val="1728636285"/>
          <w:docPartObj>
            <w:docPartGallery w:val="Page Numbers (Top of Page)"/>
            <w:docPartUnique/>
          </w:docPartObj>
        </w:sdtPr>
        <w:sdtEndPr/>
        <w:sdtContent>
          <w:p w14:paraId="02EA5AB3" w14:textId="59FD14DB" w:rsidR="00C23659" w:rsidRDefault="00C236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428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2894">
              <w:rPr>
                <w:b/>
                <w:bCs/>
                <w:noProof/>
              </w:rPr>
              <w:t>4</w:t>
            </w:r>
            <w:r>
              <w:rPr>
                <w:b/>
                <w:bCs/>
                <w:sz w:val="24"/>
                <w:szCs w:val="24"/>
              </w:rPr>
              <w:fldChar w:fldCharType="end"/>
            </w:r>
          </w:p>
        </w:sdtContent>
      </w:sdt>
    </w:sdtContent>
  </w:sdt>
  <w:p w14:paraId="38ADE3BC" w14:textId="72F6D8DC" w:rsidR="00680FEE" w:rsidRPr="00685AA3" w:rsidRDefault="00680FEE" w:rsidP="00E2615C">
    <w:pPr>
      <w:tabs>
        <w:tab w:val="center" w:pos="4680"/>
        <w:tab w:val="right" w:pos="9360"/>
      </w:tabs>
      <w:suppressAutoHyphens/>
      <w:jc w:val="center"/>
      <w:rPr>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6A57E" w14:textId="77777777" w:rsidR="008B049C" w:rsidRDefault="008B049C">
      <w:r>
        <w:rPr>
          <w:rFonts w:ascii="Courier New" w:hAnsi="Courier New" w:cs="Courier New"/>
          <w:sz w:val="24"/>
          <w:szCs w:val="24"/>
        </w:rPr>
        <w:separator/>
      </w:r>
    </w:p>
  </w:footnote>
  <w:footnote w:type="continuationSeparator" w:id="0">
    <w:p w14:paraId="71DCD9D2" w14:textId="77777777" w:rsidR="008B049C" w:rsidRDefault="008B0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3F2A0" w14:textId="1986E2D8" w:rsidR="00680FEE" w:rsidRPr="004A6B43" w:rsidRDefault="00680FEE" w:rsidP="00B50BA5">
    <w:pPr>
      <w:tabs>
        <w:tab w:val="left" w:pos="6480"/>
        <w:tab w:val="right" w:pos="9360"/>
      </w:tabs>
      <w:suppressAutoHyphens/>
      <w:rPr>
        <w:b/>
        <w:bCs/>
        <w:spacing w:val="-2"/>
        <w:sz w:val="18"/>
        <w:szCs w:val="18"/>
      </w:rPr>
    </w:pPr>
    <w:r w:rsidRPr="004A6B43">
      <w:rPr>
        <w:b/>
        <w:bCs/>
        <w:spacing w:val="-2"/>
        <w:sz w:val="18"/>
        <w:szCs w:val="18"/>
      </w:rPr>
      <w:t xml:space="preserve">City of </w:t>
    </w:r>
    <w:r w:rsidR="005E4AED">
      <w:rPr>
        <w:b/>
        <w:bCs/>
        <w:spacing w:val="-2"/>
        <w:sz w:val="18"/>
        <w:szCs w:val="18"/>
      </w:rPr>
      <w:t>Margate</w:t>
    </w:r>
    <w:r w:rsidRPr="004A6B43">
      <w:rPr>
        <w:b/>
        <w:bCs/>
        <w:spacing w:val="-2"/>
        <w:sz w:val="18"/>
        <w:szCs w:val="18"/>
      </w:rPr>
      <w:t>, Florida •</w:t>
    </w:r>
    <w:r w:rsidR="00296C34">
      <w:rPr>
        <w:b/>
        <w:bCs/>
        <w:spacing w:val="-2"/>
        <w:sz w:val="18"/>
        <w:szCs w:val="18"/>
      </w:rPr>
      <w:t xml:space="preserve"> </w:t>
    </w:r>
    <w:r w:rsidR="00845F77">
      <w:rPr>
        <w:b/>
        <w:bCs/>
        <w:spacing w:val="-2"/>
        <w:sz w:val="18"/>
        <w:szCs w:val="18"/>
      </w:rPr>
      <w:t>CRA Coordinator</w:t>
    </w:r>
    <w:r w:rsidR="00E2615C">
      <w:rPr>
        <w:b/>
        <w:bCs/>
        <w:spacing w:val="-2"/>
        <w:sz w:val="18"/>
        <w:szCs w:val="18"/>
      </w:rPr>
      <w:tab/>
    </w:r>
    <w:r w:rsidR="00E2615C">
      <w:rPr>
        <w:b/>
        <w:bCs/>
        <w:spacing w:val="-2"/>
        <w:sz w:val="18"/>
        <w:szCs w:val="18"/>
      </w:rPr>
      <w:tab/>
    </w:r>
    <w:r w:rsidRPr="004A6B43">
      <w:rPr>
        <w:b/>
        <w:bCs/>
        <w:spacing w:val="-2"/>
        <w:sz w:val="18"/>
        <w:szCs w:val="18"/>
      </w:rPr>
      <w:tab/>
    </w:r>
    <w:r w:rsidRPr="004A6B43">
      <w:rPr>
        <w:b/>
        <w:bCs/>
        <w:spacing w:val="-2"/>
        <w:sz w:val="18"/>
        <w:szCs w:val="18"/>
      </w:rPr>
      <w:tab/>
    </w:r>
  </w:p>
  <w:p w14:paraId="06FFD2F3" w14:textId="0085A345" w:rsidR="00680FEE" w:rsidRDefault="00144C23">
    <w:pPr>
      <w:tabs>
        <w:tab w:val="left" w:pos="-720"/>
      </w:tabs>
      <w:suppressAutoHyphens/>
      <w:spacing w:line="26" w:lineRule="exact"/>
      <w:jc w:val="both"/>
      <w:rPr>
        <w:rFonts w:ascii="Times New Roman" w:hAnsi="Times New Roman" w:cs="Times New Roman"/>
        <w:b/>
        <w:bCs/>
        <w:spacing w:val="-2"/>
      </w:rPr>
    </w:pPr>
    <w:r>
      <w:rPr>
        <w:noProof/>
      </w:rPr>
      <mc:AlternateContent>
        <mc:Choice Requires="wps">
          <w:drawing>
            <wp:anchor distT="0" distB="0" distL="114300" distR="114300" simplePos="0" relativeHeight="251657728" behindDoc="1" locked="0" layoutInCell="0" allowOverlap="1" wp14:anchorId="6E7B60D4" wp14:editId="5E65C00D">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BAD8A"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" o:allowincell="f" fillcolor="black" stroked="f" strokeweight=".05pt">
              <w10:wrap anchorx="margin"/>
            </v:rect>
          </w:pict>
        </mc:Fallback>
      </mc:AlternateContent>
    </w:r>
  </w:p>
  <w:p w14:paraId="1F4C5A32" w14:textId="77777777" w:rsidR="00680FEE" w:rsidRDefault="00680FEE">
    <w:pPr>
      <w:pStyle w:val="Header"/>
      <w:rPr>
        <w:sz w:val="10"/>
        <w:szCs w:val="10"/>
      </w:rPr>
    </w:pPr>
  </w:p>
  <w:p w14:paraId="4F2CE031" w14:textId="77777777" w:rsidR="00680FEE" w:rsidRDefault="00680FEE">
    <w:pPr>
      <w:pStyle w:val="Header"/>
      <w:rPr>
        <w:sz w:val="10"/>
        <w:szCs w:val="10"/>
      </w:rPr>
    </w:pPr>
  </w:p>
  <w:p w14:paraId="07A1A234" w14:textId="77777777" w:rsidR="00680FEE" w:rsidRDefault="00680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03D4" w14:textId="19ECDBFB" w:rsidR="00C23659" w:rsidRDefault="00C23659">
    <w:pPr>
      <w:pStyle w:val="Header"/>
    </w:pPr>
    <w:r>
      <w:tab/>
    </w:r>
    <w:r>
      <w:tab/>
      <w:t>Certified</w:t>
    </w:r>
    <w:r w:rsidR="00B50BA5">
      <w:t xml:space="preserve">: Not Applicable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558"/>
    <w:multiLevelType w:val="hybridMultilevel"/>
    <w:tmpl w:val="34F2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56A4F"/>
    <w:multiLevelType w:val="hybridMultilevel"/>
    <w:tmpl w:val="605AB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23E90"/>
    <w:multiLevelType w:val="hybridMultilevel"/>
    <w:tmpl w:val="A56E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B3ADE"/>
    <w:multiLevelType w:val="hybridMultilevel"/>
    <w:tmpl w:val="EA52D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0F"/>
    <w:rsid w:val="000110F2"/>
    <w:rsid w:val="00015C79"/>
    <w:rsid w:val="00016B4C"/>
    <w:rsid w:val="00023C09"/>
    <w:rsid w:val="00030019"/>
    <w:rsid w:val="00055B20"/>
    <w:rsid w:val="0008621C"/>
    <w:rsid w:val="000A016F"/>
    <w:rsid w:val="000B103A"/>
    <w:rsid w:val="000B4CEF"/>
    <w:rsid w:val="000C0D85"/>
    <w:rsid w:val="000E065F"/>
    <w:rsid w:val="00105708"/>
    <w:rsid w:val="00111276"/>
    <w:rsid w:val="00133262"/>
    <w:rsid w:val="00143499"/>
    <w:rsid w:val="00144C23"/>
    <w:rsid w:val="00162274"/>
    <w:rsid w:val="00167CEE"/>
    <w:rsid w:val="0018606E"/>
    <w:rsid w:val="001B0C0F"/>
    <w:rsid w:val="001B14CB"/>
    <w:rsid w:val="001E2147"/>
    <w:rsid w:val="00233606"/>
    <w:rsid w:val="002611EC"/>
    <w:rsid w:val="00270025"/>
    <w:rsid w:val="00270BE4"/>
    <w:rsid w:val="00296C34"/>
    <w:rsid w:val="002A7E1F"/>
    <w:rsid w:val="002B0F50"/>
    <w:rsid w:val="002B5E51"/>
    <w:rsid w:val="002D28AD"/>
    <w:rsid w:val="002D3473"/>
    <w:rsid w:val="002E0E64"/>
    <w:rsid w:val="002E1466"/>
    <w:rsid w:val="002E23B8"/>
    <w:rsid w:val="003112B1"/>
    <w:rsid w:val="00320768"/>
    <w:rsid w:val="00322988"/>
    <w:rsid w:val="00326E27"/>
    <w:rsid w:val="00334AB6"/>
    <w:rsid w:val="00340826"/>
    <w:rsid w:val="00363F13"/>
    <w:rsid w:val="00367416"/>
    <w:rsid w:val="003755BF"/>
    <w:rsid w:val="00387FB1"/>
    <w:rsid w:val="003A0444"/>
    <w:rsid w:val="003B08AF"/>
    <w:rsid w:val="003C6828"/>
    <w:rsid w:val="00415B40"/>
    <w:rsid w:val="00442894"/>
    <w:rsid w:val="004453C8"/>
    <w:rsid w:val="00473EAC"/>
    <w:rsid w:val="00476290"/>
    <w:rsid w:val="0048292A"/>
    <w:rsid w:val="004A1243"/>
    <w:rsid w:val="004A6B43"/>
    <w:rsid w:val="004B3703"/>
    <w:rsid w:val="004B43CA"/>
    <w:rsid w:val="004C5334"/>
    <w:rsid w:val="004E2E89"/>
    <w:rsid w:val="004E67D6"/>
    <w:rsid w:val="004F37F4"/>
    <w:rsid w:val="00502FAA"/>
    <w:rsid w:val="005140AB"/>
    <w:rsid w:val="005146E6"/>
    <w:rsid w:val="005445B1"/>
    <w:rsid w:val="00544F30"/>
    <w:rsid w:val="005471EE"/>
    <w:rsid w:val="00560517"/>
    <w:rsid w:val="00594548"/>
    <w:rsid w:val="005966BD"/>
    <w:rsid w:val="005B3153"/>
    <w:rsid w:val="005B5314"/>
    <w:rsid w:val="005D27EF"/>
    <w:rsid w:val="005E46E5"/>
    <w:rsid w:val="005E4AED"/>
    <w:rsid w:val="00604867"/>
    <w:rsid w:val="006079D0"/>
    <w:rsid w:val="00642213"/>
    <w:rsid w:val="006675C2"/>
    <w:rsid w:val="006756BF"/>
    <w:rsid w:val="00675DF9"/>
    <w:rsid w:val="00680453"/>
    <w:rsid w:val="00680FEE"/>
    <w:rsid w:val="00685AA3"/>
    <w:rsid w:val="00697E01"/>
    <w:rsid w:val="006C065A"/>
    <w:rsid w:val="00713415"/>
    <w:rsid w:val="007403E6"/>
    <w:rsid w:val="0076765B"/>
    <w:rsid w:val="00767C02"/>
    <w:rsid w:val="007816BA"/>
    <w:rsid w:val="00782219"/>
    <w:rsid w:val="007931BD"/>
    <w:rsid w:val="007A6BDD"/>
    <w:rsid w:val="007B1DAD"/>
    <w:rsid w:val="007B48DD"/>
    <w:rsid w:val="007C1CDA"/>
    <w:rsid w:val="007E5E5E"/>
    <w:rsid w:val="007E6792"/>
    <w:rsid w:val="007E7159"/>
    <w:rsid w:val="007F0732"/>
    <w:rsid w:val="007F2534"/>
    <w:rsid w:val="007F7EDA"/>
    <w:rsid w:val="008206F3"/>
    <w:rsid w:val="00822B68"/>
    <w:rsid w:val="00825004"/>
    <w:rsid w:val="00831675"/>
    <w:rsid w:val="00832BE3"/>
    <w:rsid w:val="00845F77"/>
    <w:rsid w:val="00873669"/>
    <w:rsid w:val="00873DAC"/>
    <w:rsid w:val="00874BD4"/>
    <w:rsid w:val="008B00FD"/>
    <w:rsid w:val="008B049C"/>
    <w:rsid w:val="008B1974"/>
    <w:rsid w:val="008C4C6F"/>
    <w:rsid w:val="008D75C8"/>
    <w:rsid w:val="008E6918"/>
    <w:rsid w:val="00931372"/>
    <w:rsid w:val="009350D4"/>
    <w:rsid w:val="009422E4"/>
    <w:rsid w:val="00943052"/>
    <w:rsid w:val="009440FF"/>
    <w:rsid w:val="00946752"/>
    <w:rsid w:val="009473E3"/>
    <w:rsid w:val="00954BC4"/>
    <w:rsid w:val="0095513D"/>
    <w:rsid w:val="00956B99"/>
    <w:rsid w:val="009575F0"/>
    <w:rsid w:val="009603C5"/>
    <w:rsid w:val="00973C32"/>
    <w:rsid w:val="009E10B4"/>
    <w:rsid w:val="009E7428"/>
    <w:rsid w:val="00A02C0A"/>
    <w:rsid w:val="00A02D85"/>
    <w:rsid w:val="00A05EFE"/>
    <w:rsid w:val="00A0746C"/>
    <w:rsid w:val="00A25152"/>
    <w:rsid w:val="00A54371"/>
    <w:rsid w:val="00A56167"/>
    <w:rsid w:val="00A662BE"/>
    <w:rsid w:val="00A95CEA"/>
    <w:rsid w:val="00AA5BBB"/>
    <w:rsid w:val="00AC293A"/>
    <w:rsid w:val="00AC389C"/>
    <w:rsid w:val="00AD4E0D"/>
    <w:rsid w:val="00AD6CC1"/>
    <w:rsid w:val="00B063F2"/>
    <w:rsid w:val="00B12592"/>
    <w:rsid w:val="00B15745"/>
    <w:rsid w:val="00B50BA5"/>
    <w:rsid w:val="00B630C0"/>
    <w:rsid w:val="00B66E2B"/>
    <w:rsid w:val="00B84008"/>
    <w:rsid w:val="00B842D6"/>
    <w:rsid w:val="00B8576D"/>
    <w:rsid w:val="00BC79DB"/>
    <w:rsid w:val="00BE53D3"/>
    <w:rsid w:val="00BE57FA"/>
    <w:rsid w:val="00BF1403"/>
    <w:rsid w:val="00C1525D"/>
    <w:rsid w:val="00C20E45"/>
    <w:rsid w:val="00C23659"/>
    <w:rsid w:val="00C267F5"/>
    <w:rsid w:val="00C30E16"/>
    <w:rsid w:val="00CA5BDD"/>
    <w:rsid w:val="00CA7535"/>
    <w:rsid w:val="00CA7A0B"/>
    <w:rsid w:val="00CE4956"/>
    <w:rsid w:val="00CE6E1B"/>
    <w:rsid w:val="00D05127"/>
    <w:rsid w:val="00D11841"/>
    <w:rsid w:val="00D141F4"/>
    <w:rsid w:val="00D5391A"/>
    <w:rsid w:val="00D61D63"/>
    <w:rsid w:val="00D725DC"/>
    <w:rsid w:val="00D84E11"/>
    <w:rsid w:val="00D93CD0"/>
    <w:rsid w:val="00DA30F9"/>
    <w:rsid w:val="00DB2A9A"/>
    <w:rsid w:val="00DC2C1E"/>
    <w:rsid w:val="00DE2D0E"/>
    <w:rsid w:val="00DE3E08"/>
    <w:rsid w:val="00DE7241"/>
    <w:rsid w:val="00E15589"/>
    <w:rsid w:val="00E21FCE"/>
    <w:rsid w:val="00E2615C"/>
    <w:rsid w:val="00E323AD"/>
    <w:rsid w:val="00E500FD"/>
    <w:rsid w:val="00E664A1"/>
    <w:rsid w:val="00E71B0B"/>
    <w:rsid w:val="00E71F06"/>
    <w:rsid w:val="00E7481E"/>
    <w:rsid w:val="00E875FB"/>
    <w:rsid w:val="00EB4D1F"/>
    <w:rsid w:val="00EC603E"/>
    <w:rsid w:val="00EC69B3"/>
    <w:rsid w:val="00F13D64"/>
    <w:rsid w:val="00F1654F"/>
    <w:rsid w:val="00F172BC"/>
    <w:rsid w:val="00F240A0"/>
    <w:rsid w:val="00F262EE"/>
    <w:rsid w:val="00F4596F"/>
    <w:rsid w:val="00F45D66"/>
    <w:rsid w:val="00F60391"/>
    <w:rsid w:val="00F74913"/>
    <w:rsid w:val="00F85ACF"/>
    <w:rsid w:val="00F86D88"/>
    <w:rsid w:val="00F92CD3"/>
    <w:rsid w:val="00FB4F84"/>
    <w:rsid w:val="00FD7A38"/>
    <w:rsid w:val="00FE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8AA8A60"/>
  <w15:docId w15:val="{C8B8E6B0-FEF3-4CE3-90D6-1515D70F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cs="Courier New"/>
      <w:sz w:val="24"/>
      <w:szCs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s="Courier"/>
      <w:color w:val="000000"/>
    </w:rPr>
  </w:style>
  <w:style w:type="paragraph" w:customStyle="1" w:styleId="educ7">
    <w:name w:val="educ7"/>
    <w:pPr>
      <w:autoSpaceDE w:val="0"/>
      <w:autoSpaceDN w:val="0"/>
    </w:pPr>
    <w:rPr>
      <w:rFonts w:ascii="Arial" w:hAnsi="Arial" w:cs="Arial"/>
    </w:rPr>
  </w:style>
  <w:style w:type="paragraph" w:styleId="BalloonText">
    <w:name w:val="Balloon Text"/>
    <w:basedOn w:val="Normal"/>
    <w:semiHidden/>
    <w:rsid w:val="000C0D85"/>
    <w:rPr>
      <w:rFonts w:ascii="Tahoma" w:hAnsi="Tahoma" w:cs="Tahoma"/>
      <w:sz w:val="16"/>
      <w:szCs w:val="16"/>
    </w:rPr>
  </w:style>
  <w:style w:type="character" w:styleId="PageNumber">
    <w:name w:val="page number"/>
    <w:basedOn w:val="DefaultParagraphFont"/>
    <w:rsid w:val="00697E01"/>
  </w:style>
  <w:style w:type="character" w:styleId="CommentReference">
    <w:name w:val="annotation reference"/>
    <w:basedOn w:val="DefaultParagraphFont"/>
    <w:rsid w:val="00FD7A38"/>
    <w:rPr>
      <w:sz w:val="16"/>
      <w:szCs w:val="16"/>
    </w:rPr>
  </w:style>
  <w:style w:type="paragraph" w:styleId="CommentText">
    <w:name w:val="annotation text"/>
    <w:basedOn w:val="Normal"/>
    <w:link w:val="CommentTextChar"/>
    <w:rsid w:val="00FD7A38"/>
  </w:style>
  <w:style w:type="character" w:customStyle="1" w:styleId="CommentTextChar">
    <w:name w:val="Comment Text Char"/>
    <w:basedOn w:val="DefaultParagraphFont"/>
    <w:link w:val="CommentText"/>
    <w:rsid w:val="00FD7A38"/>
    <w:rPr>
      <w:rFonts w:ascii="Arial" w:hAnsi="Arial" w:cs="Arial"/>
    </w:rPr>
  </w:style>
  <w:style w:type="paragraph" w:styleId="CommentSubject">
    <w:name w:val="annotation subject"/>
    <w:basedOn w:val="CommentText"/>
    <w:next w:val="CommentText"/>
    <w:link w:val="CommentSubjectChar"/>
    <w:rsid w:val="00FD7A38"/>
    <w:rPr>
      <w:b/>
      <w:bCs/>
    </w:rPr>
  </w:style>
  <w:style w:type="character" w:customStyle="1" w:styleId="CommentSubjectChar">
    <w:name w:val="Comment Subject Char"/>
    <w:basedOn w:val="CommentTextChar"/>
    <w:link w:val="CommentSubject"/>
    <w:rsid w:val="00FD7A38"/>
    <w:rPr>
      <w:rFonts w:ascii="Arial" w:hAnsi="Arial" w:cs="Arial"/>
      <w:b/>
      <w:bCs/>
    </w:rPr>
  </w:style>
  <w:style w:type="paragraph" w:styleId="ListParagraph">
    <w:name w:val="List Paragraph"/>
    <w:basedOn w:val="Normal"/>
    <w:uiPriority w:val="34"/>
    <w:qFormat/>
    <w:rsid w:val="000B4CEF"/>
    <w:pPr>
      <w:ind w:left="720"/>
      <w:contextualSpacing/>
    </w:pPr>
  </w:style>
  <w:style w:type="paragraph" w:styleId="PlainText">
    <w:name w:val="Plain Text"/>
    <w:basedOn w:val="Normal"/>
    <w:link w:val="PlainTextChar"/>
    <w:rsid w:val="002E23B8"/>
    <w:pPr>
      <w:autoSpaceDE/>
      <w:autoSpaceDN/>
    </w:pPr>
    <w:rPr>
      <w:rFonts w:ascii="Courier New" w:hAnsi="Courier New" w:cs="Courier New"/>
    </w:rPr>
  </w:style>
  <w:style w:type="character" w:customStyle="1" w:styleId="PlainTextChar">
    <w:name w:val="Plain Text Char"/>
    <w:basedOn w:val="DefaultParagraphFont"/>
    <w:link w:val="PlainText"/>
    <w:rsid w:val="002E23B8"/>
    <w:rPr>
      <w:rFonts w:ascii="Courier New" w:hAnsi="Courier New" w:cs="Courier New"/>
    </w:rPr>
  </w:style>
  <w:style w:type="paragraph" w:styleId="BodyText">
    <w:name w:val="Body Text"/>
    <w:basedOn w:val="Normal"/>
    <w:link w:val="BodyTextChar"/>
    <w:rsid w:val="00845F77"/>
    <w:pPr>
      <w:autoSpaceDE/>
      <w:autoSpaceDN/>
      <w:jc w:val="both"/>
    </w:pPr>
    <w:rPr>
      <w:rFonts w:ascii="Times New Roman" w:hAnsi="Times New Roman" w:cs="Times New Roman"/>
      <w:sz w:val="24"/>
      <w:szCs w:val="24"/>
    </w:rPr>
  </w:style>
  <w:style w:type="character" w:customStyle="1" w:styleId="BodyTextChar">
    <w:name w:val="Body Text Char"/>
    <w:basedOn w:val="DefaultParagraphFont"/>
    <w:link w:val="BodyText"/>
    <w:rsid w:val="00845F77"/>
    <w:rPr>
      <w:sz w:val="24"/>
      <w:szCs w:val="24"/>
    </w:rPr>
  </w:style>
  <w:style w:type="character" w:customStyle="1" w:styleId="FooterChar">
    <w:name w:val="Footer Char"/>
    <w:basedOn w:val="DefaultParagraphFont"/>
    <w:link w:val="Footer"/>
    <w:uiPriority w:val="99"/>
    <w:rsid w:val="00C23659"/>
    <w:rPr>
      <w:rFonts w:ascii="Arial" w:hAnsi="Arial" w:cs="Arial"/>
    </w:rPr>
  </w:style>
  <w:style w:type="paragraph" w:styleId="Revision">
    <w:name w:val="Revision"/>
    <w:hidden/>
    <w:uiPriority w:val="99"/>
    <w:semiHidden/>
    <w:rsid w:val="00956B9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13789">
      <w:bodyDiv w:val="1"/>
      <w:marLeft w:val="0"/>
      <w:marRight w:val="0"/>
      <w:marTop w:val="0"/>
      <w:marBottom w:val="0"/>
      <w:divBdr>
        <w:top w:val="none" w:sz="0" w:space="0" w:color="auto"/>
        <w:left w:val="none" w:sz="0" w:space="0" w:color="auto"/>
        <w:bottom w:val="none" w:sz="0" w:space="0" w:color="auto"/>
        <w:right w:val="none" w:sz="0" w:space="0" w:color="auto"/>
      </w:divBdr>
    </w:div>
    <w:div w:id="376127191">
      <w:bodyDiv w:val="1"/>
      <w:marLeft w:val="0"/>
      <w:marRight w:val="0"/>
      <w:marTop w:val="0"/>
      <w:marBottom w:val="0"/>
      <w:divBdr>
        <w:top w:val="none" w:sz="0" w:space="0" w:color="auto"/>
        <w:left w:val="none" w:sz="0" w:space="0" w:color="auto"/>
        <w:bottom w:val="none" w:sz="0" w:space="0" w:color="auto"/>
        <w:right w:val="none" w:sz="0" w:space="0" w:color="auto"/>
      </w:divBdr>
    </w:div>
    <w:div w:id="532235187">
      <w:bodyDiv w:val="1"/>
      <w:marLeft w:val="0"/>
      <w:marRight w:val="0"/>
      <w:marTop w:val="0"/>
      <w:marBottom w:val="0"/>
      <w:divBdr>
        <w:top w:val="none" w:sz="0" w:space="0" w:color="auto"/>
        <w:left w:val="none" w:sz="0" w:space="0" w:color="auto"/>
        <w:bottom w:val="none" w:sz="0" w:space="0" w:color="auto"/>
        <w:right w:val="none" w:sz="0" w:space="0" w:color="auto"/>
      </w:divBdr>
    </w:div>
    <w:div w:id="114971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1732B-E3C2-42F4-87AD-65DE0A6F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1103</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Manager, Human Resources</vt:lpstr>
    </vt:vector>
  </TitlesOfParts>
  <Company>City of Boynton Beach</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Human Resources</dc:title>
  <dc:subject>Boynton Beach, FL</dc:subject>
  <dc:creator>Susan D. Thornton</dc:creator>
  <cp:lastModifiedBy>June Reid</cp:lastModifiedBy>
  <cp:revision>3</cp:revision>
  <cp:lastPrinted>2023-01-20T19:51:00Z</cp:lastPrinted>
  <dcterms:created xsi:type="dcterms:W3CDTF">2023-01-20T19:50:00Z</dcterms:created>
  <dcterms:modified xsi:type="dcterms:W3CDTF">2023-01-20T19:51:00Z</dcterms:modified>
</cp:coreProperties>
</file>